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CF7EF0" w:rsidRPr="0065570D" w14:paraId="5E931207" w14:textId="77777777" w:rsidTr="0034479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D6F68E" w14:textId="77777777" w:rsidR="00CF7EF0" w:rsidRPr="005F44D4" w:rsidRDefault="00CF7EF0" w:rsidP="00CF7EF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 xml:space="preserve">Anlage </w:t>
            </w:r>
            <w:r w:rsidR="0054169E"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8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 xml:space="preserve"> zum Vertrag</w:t>
            </w:r>
          </w:p>
          <w:p w14:paraId="5EBDA5A3" w14:textId="77777777" w:rsidR="00CF7EF0" w:rsidRPr="005F44D4" w:rsidRDefault="00CF7EF0" w:rsidP="005F44D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Verdana" w:hAnsi="Verdana" w:cs="Arial"/>
                <w:sz w:val="20"/>
                <w:szCs w:val="20"/>
                <w:lang w:val="de-DE" w:eastAsia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 xml:space="preserve">nach </w:t>
            </w:r>
            <w:r w:rsid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DE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4864" w14:textId="77777777" w:rsidR="00CF7EF0" w:rsidRPr="005F44D4" w:rsidRDefault="00CF7EF0" w:rsidP="00CF7EF0">
            <w:pPr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ind w:left="74" w:right="74"/>
              <w:jc w:val="center"/>
              <w:textAlignment w:val="baseline"/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Bitte verwenden Sie</w:t>
            </w:r>
          </w:p>
          <w:p w14:paraId="034DE692" w14:textId="77777777" w:rsidR="00CF7EF0" w:rsidRPr="005F44D4" w:rsidRDefault="00CF7EF0" w:rsidP="00CF7EF0">
            <w:pPr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120" w:line="360" w:lineRule="auto"/>
              <w:ind w:left="74" w:right="74"/>
              <w:jc w:val="center"/>
              <w:textAlignment w:val="baseline"/>
              <w:rPr>
                <w:rFonts w:ascii="Verdana" w:hAnsi="Verdana" w:cs="Arial"/>
                <w:sz w:val="20"/>
                <w:szCs w:val="20"/>
                <w:lang w:val="de-DE" w:eastAsia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nur dieses Formular!</w:t>
            </w:r>
          </w:p>
        </w:tc>
      </w:tr>
    </w:tbl>
    <w:p w14:paraId="4B279014" w14:textId="77777777" w:rsidR="00CF7EF0" w:rsidRDefault="00CF7EF0" w:rsidP="00CF7EF0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 w:cs="Arial"/>
          <w:b/>
          <w:sz w:val="20"/>
          <w:szCs w:val="20"/>
          <w:lang w:val="de-DE" w:eastAsia="de-DE"/>
        </w:rPr>
      </w:pPr>
    </w:p>
    <w:p w14:paraId="47CF3192" w14:textId="77777777" w:rsidR="005F44D4" w:rsidRPr="005F44D4" w:rsidRDefault="005F44D4" w:rsidP="00CF7EF0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 w:cs="Arial"/>
          <w:b/>
          <w:sz w:val="20"/>
          <w:szCs w:val="20"/>
          <w:lang w:val="de-DE" w:eastAsia="de-DE"/>
        </w:rPr>
      </w:pPr>
    </w:p>
    <w:p w14:paraId="72AD93DD" w14:textId="77777777" w:rsidR="00CF7EF0" w:rsidRPr="005F44D4" w:rsidRDefault="00CF7EF0" w:rsidP="00CF7EF0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 w:cs="Arial"/>
          <w:b/>
          <w:sz w:val="20"/>
          <w:szCs w:val="20"/>
          <w:lang w:val="de-DE" w:eastAsia="de-DE"/>
        </w:rPr>
      </w:pPr>
      <w:r w:rsidRPr="005F44D4">
        <w:rPr>
          <w:rFonts w:ascii="Verdana" w:hAnsi="Verdana" w:cs="Arial"/>
          <w:b/>
          <w:sz w:val="20"/>
          <w:szCs w:val="20"/>
          <w:lang w:val="de-DE" w:eastAsia="de-DE"/>
        </w:rPr>
        <w:t>Umweltzeichen für "Schreibgeräte und Stempel"</w:t>
      </w:r>
    </w:p>
    <w:p w14:paraId="080E7FB9" w14:textId="77777777" w:rsidR="00CF7EF0" w:rsidRDefault="00CF7EF0" w:rsidP="00CF7EF0">
      <w:pPr>
        <w:spacing w:after="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</w:p>
    <w:p w14:paraId="2F468831" w14:textId="77777777" w:rsidR="005F44D4" w:rsidRPr="005F44D4" w:rsidRDefault="005F44D4" w:rsidP="00CF7EF0">
      <w:pPr>
        <w:spacing w:after="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</w:p>
    <w:p w14:paraId="3FE38B2E" w14:textId="77777777" w:rsidR="00C23BF0" w:rsidRPr="005F44D4" w:rsidRDefault="00C23BF0" w:rsidP="00CF7EF0">
      <w:pPr>
        <w:spacing w:after="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>Erklärung des Umweltgutachters / Sachverständigen</w:t>
      </w:r>
    </w:p>
    <w:p w14:paraId="175F3336" w14:textId="77777777" w:rsidR="00C23BF0" w:rsidRPr="005F44D4" w:rsidRDefault="00C23BF0" w:rsidP="00CF7EF0">
      <w:pPr>
        <w:spacing w:after="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</w:p>
    <w:p w14:paraId="3A3C6DBE" w14:textId="77777777" w:rsidR="00183F31" w:rsidRPr="005F44D4" w:rsidRDefault="00183F31" w:rsidP="00FC37C8">
      <w:pPr>
        <w:spacing w:after="12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>Vorbemerkung</w:t>
      </w:r>
    </w:p>
    <w:p w14:paraId="3B4AE4AC" w14:textId="020F8257" w:rsidR="00183F31" w:rsidRPr="005F44D4" w:rsidRDefault="00183F31" w:rsidP="00FC37C8">
      <w:pPr>
        <w:spacing w:after="120" w:line="312" w:lineRule="auto"/>
        <w:jc w:val="both"/>
        <w:rPr>
          <w:rFonts w:ascii="Verdana" w:hAnsi="Verdana" w:cs="Arial"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 xml:space="preserve">Gemäß Punkt </w:t>
      </w:r>
      <w:r w:rsidR="008E73C4" w:rsidRPr="005F44D4">
        <w:rPr>
          <w:rFonts w:ascii="Verdana" w:hAnsi="Verdana" w:cs="Arial"/>
          <w:sz w:val="20"/>
          <w:szCs w:val="20"/>
          <w:lang w:val="de-DE"/>
        </w:rPr>
        <w:t>3.1.3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 der </w:t>
      </w:r>
      <w:r w:rsidR="005F44D4">
        <w:rPr>
          <w:rFonts w:ascii="Verdana" w:hAnsi="Verdana" w:cs="Arial"/>
          <w:sz w:val="20"/>
          <w:szCs w:val="20"/>
          <w:lang w:val="de-DE"/>
        </w:rPr>
        <w:t>DE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-UZ </w:t>
      </w:r>
      <w:r w:rsidR="008E73C4" w:rsidRPr="005F44D4">
        <w:rPr>
          <w:rFonts w:ascii="Verdana" w:hAnsi="Verdana" w:cs="Arial"/>
          <w:sz w:val="20"/>
          <w:szCs w:val="20"/>
          <w:lang w:val="de-DE"/>
        </w:rPr>
        <w:t>200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 hat der Antragsteller die Herkunft und Zusammensetzung eingesetzter Kunststoffrezyklate mittels eines Zertifikates (einschließlich Bericht) nach dem EuCertPlast</w:t>
      </w:r>
      <w:r w:rsidR="00016E48">
        <w:rPr>
          <w:rFonts w:ascii="Verdana" w:hAnsi="Verdana" w:cs="Arial"/>
          <w:sz w:val="20"/>
          <w:szCs w:val="20"/>
          <w:lang w:val="de-DE"/>
        </w:rPr>
        <w:t>-</w:t>
      </w:r>
      <w:r w:rsidRPr="005F44D4">
        <w:rPr>
          <w:rFonts w:ascii="Verdana" w:hAnsi="Verdana" w:cs="Arial"/>
          <w:sz w:val="20"/>
          <w:szCs w:val="20"/>
          <w:lang w:val="de-DE"/>
        </w:rPr>
        <w:t>Zertifizierungsschema</w:t>
      </w:r>
      <w:r w:rsidR="00016E48">
        <w:rPr>
          <w:rFonts w:ascii="Verdana" w:hAnsi="Verdana" w:cs="Arial"/>
          <w:sz w:val="20"/>
          <w:szCs w:val="20"/>
          <w:lang w:val="de-DE"/>
        </w:rPr>
        <w:t xml:space="preserve">, dem RecyClass-Zertifizierungsschema für den „Recycling </w:t>
      </w:r>
      <w:proofErr w:type="spellStart"/>
      <w:r w:rsidR="00016E48">
        <w:rPr>
          <w:rFonts w:ascii="Verdana" w:hAnsi="Verdana" w:cs="Arial"/>
          <w:sz w:val="20"/>
          <w:szCs w:val="20"/>
          <w:lang w:val="de-DE"/>
        </w:rPr>
        <w:t>Process</w:t>
      </w:r>
      <w:proofErr w:type="spellEnd"/>
      <w:r w:rsidR="00016E48">
        <w:rPr>
          <w:rFonts w:ascii="Verdana" w:hAnsi="Verdana" w:cs="Arial"/>
          <w:sz w:val="20"/>
          <w:szCs w:val="20"/>
          <w:lang w:val="de-DE"/>
        </w:rPr>
        <w:t>“</w:t>
      </w:r>
      <w:r w:rsidR="0065570D">
        <w:rPr>
          <w:rFonts w:ascii="Verdana" w:hAnsi="Verdana" w:cs="Arial"/>
          <w:sz w:val="20"/>
          <w:szCs w:val="20"/>
          <w:lang w:val="de-DE"/>
        </w:rPr>
        <w:t>,</w:t>
      </w:r>
      <w:r w:rsidR="00016E48">
        <w:rPr>
          <w:rFonts w:ascii="Verdana" w:hAnsi="Verdana" w:cs="Arial"/>
          <w:sz w:val="20"/>
          <w:szCs w:val="20"/>
          <w:lang w:val="de-DE"/>
        </w:rPr>
        <w:t xml:space="preserve"> dem Global </w:t>
      </w:r>
      <w:proofErr w:type="spellStart"/>
      <w:r w:rsidR="00016E48">
        <w:rPr>
          <w:rFonts w:ascii="Verdana" w:hAnsi="Verdana" w:cs="Arial"/>
          <w:sz w:val="20"/>
          <w:szCs w:val="20"/>
          <w:lang w:val="de-DE"/>
        </w:rPr>
        <w:t>Recycled</w:t>
      </w:r>
      <w:proofErr w:type="spellEnd"/>
      <w:r w:rsidR="00016E48">
        <w:rPr>
          <w:rFonts w:ascii="Verdana" w:hAnsi="Verdana" w:cs="Arial"/>
          <w:sz w:val="20"/>
          <w:szCs w:val="20"/>
          <w:lang w:val="de-DE"/>
        </w:rPr>
        <w:t xml:space="preserve"> Standard (GRS)-Zertifizierungsschema</w:t>
      </w:r>
      <w:r w:rsidR="0065570D">
        <w:rPr>
          <w:rFonts w:ascii="Verdana" w:hAnsi="Verdana" w:cs="Arial"/>
          <w:sz w:val="20"/>
          <w:szCs w:val="20"/>
          <w:lang w:val="de-DE"/>
        </w:rPr>
        <w:t xml:space="preserve"> </w:t>
      </w:r>
      <w:r w:rsidR="0065570D" w:rsidRPr="0065570D">
        <w:rPr>
          <w:rFonts w:ascii="Verdana" w:hAnsi="Verdana" w:cs="Arial"/>
          <w:sz w:val="20"/>
          <w:szCs w:val="20"/>
          <w:lang w:val="de-DE"/>
        </w:rPr>
        <w:t xml:space="preserve">und auch das 'Environmental Claim Validation </w:t>
      </w:r>
      <w:proofErr w:type="spellStart"/>
      <w:r w:rsidR="0065570D" w:rsidRPr="0065570D">
        <w:rPr>
          <w:rFonts w:ascii="Verdana" w:hAnsi="Verdana" w:cs="Arial"/>
          <w:sz w:val="20"/>
          <w:szCs w:val="20"/>
          <w:lang w:val="de-DE"/>
        </w:rPr>
        <w:t>Procedure</w:t>
      </w:r>
      <w:proofErr w:type="spellEnd"/>
      <w:r w:rsidR="0065570D" w:rsidRPr="0065570D">
        <w:rPr>
          <w:rFonts w:ascii="Verdana" w:hAnsi="Verdana" w:cs="Arial"/>
          <w:sz w:val="20"/>
          <w:szCs w:val="20"/>
          <w:lang w:val="de-DE"/>
        </w:rPr>
        <w:t xml:space="preserve"> (ECVP) </w:t>
      </w:r>
      <w:proofErr w:type="spellStart"/>
      <w:r w:rsidR="0065570D" w:rsidRPr="0065570D">
        <w:rPr>
          <w:rFonts w:ascii="Verdana" w:hAnsi="Verdana" w:cs="Arial"/>
          <w:sz w:val="20"/>
          <w:szCs w:val="20"/>
          <w:lang w:val="de-DE"/>
        </w:rPr>
        <w:t>for</w:t>
      </w:r>
      <w:proofErr w:type="spellEnd"/>
      <w:r w:rsidR="0065570D" w:rsidRPr="0065570D">
        <w:rPr>
          <w:rFonts w:ascii="Verdana" w:hAnsi="Verdana" w:cs="Arial"/>
          <w:sz w:val="20"/>
          <w:szCs w:val="20"/>
          <w:lang w:val="de-DE"/>
        </w:rPr>
        <w:t xml:space="preserve"> </w:t>
      </w:r>
      <w:proofErr w:type="spellStart"/>
      <w:r w:rsidR="0065570D" w:rsidRPr="0065570D">
        <w:rPr>
          <w:rFonts w:ascii="Verdana" w:hAnsi="Verdana" w:cs="Arial"/>
          <w:sz w:val="20"/>
          <w:szCs w:val="20"/>
          <w:lang w:val="de-DE"/>
        </w:rPr>
        <w:t>Recycled</w:t>
      </w:r>
      <w:proofErr w:type="spellEnd"/>
      <w:r w:rsidR="0065570D" w:rsidRPr="0065570D">
        <w:rPr>
          <w:rFonts w:ascii="Verdana" w:hAnsi="Verdana" w:cs="Arial"/>
          <w:sz w:val="20"/>
          <w:szCs w:val="20"/>
          <w:lang w:val="de-DE"/>
        </w:rPr>
        <w:t xml:space="preserve"> Content (UL ECVP 2809-2)‘-Schema gemäß Abschnitt 6.4 ‚</w:t>
      </w:r>
      <w:proofErr w:type="spellStart"/>
      <w:r w:rsidR="0065570D" w:rsidRPr="0065570D">
        <w:rPr>
          <w:rFonts w:ascii="Verdana" w:hAnsi="Verdana" w:cs="Arial"/>
          <w:sz w:val="20"/>
          <w:szCs w:val="20"/>
          <w:lang w:val="de-DE"/>
        </w:rPr>
        <w:t>Recycled</w:t>
      </w:r>
      <w:proofErr w:type="spellEnd"/>
      <w:r w:rsidR="0065570D" w:rsidRPr="0065570D">
        <w:rPr>
          <w:rFonts w:ascii="Verdana" w:hAnsi="Verdana" w:cs="Arial"/>
          <w:sz w:val="20"/>
          <w:szCs w:val="20"/>
          <w:lang w:val="de-DE"/>
        </w:rPr>
        <w:t xml:space="preserve"> Plastics‘ (Zertifizierung nach EN 15343) UL ECVP 2809-2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 nachzuweisen. </w:t>
      </w:r>
    </w:p>
    <w:p w14:paraId="43335B5F" w14:textId="77777777" w:rsidR="00183F31" w:rsidRPr="005F44D4" w:rsidRDefault="00183F31" w:rsidP="00FC37C8">
      <w:pPr>
        <w:spacing w:after="120" w:line="312" w:lineRule="auto"/>
        <w:jc w:val="both"/>
        <w:rPr>
          <w:rFonts w:ascii="Verdana" w:hAnsi="Verdana" w:cs="Arial"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>Weiterhin benennt der Antragsteller die qualitative und quantitative Zusammensetzung des  beantragten Produkts, d.h. die Anteile von Kunststoffrezyklaten, Neuware und eventuell verwendeter Zusatzstoffe (Additive).</w:t>
      </w:r>
    </w:p>
    <w:p w14:paraId="244530E4" w14:textId="77777777" w:rsidR="00A93E89" w:rsidRPr="005F44D4" w:rsidRDefault="00183F31" w:rsidP="005F1B16">
      <w:pPr>
        <w:spacing w:after="120" w:line="312" w:lineRule="auto"/>
        <w:jc w:val="both"/>
        <w:rPr>
          <w:rFonts w:ascii="Verdana" w:hAnsi="Verdana" w:cs="Arial"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 xml:space="preserve">Post Consumer Material, aus dem Rezyklate zur Herstellung von Blasfolien, z. B. für die Anwendung in Tragetaschen, hergestellt werden, </w:t>
      </w:r>
      <w:r w:rsidR="00A172F1" w:rsidRPr="005F44D4">
        <w:rPr>
          <w:rFonts w:ascii="Verdana" w:hAnsi="Verdana" w:cs="Arial"/>
          <w:sz w:val="20"/>
          <w:szCs w:val="20"/>
          <w:lang w:val="de-DE"/>
        </w:rPr>
        <w:t xml:space="preserve">muss </w:t>
      </w:r>
      <w:r w:rsidRPr="005F44D4">
        <w:rPr>
          <w:rFonts w:ascii="Verdana" w:hAnsi="Verdana" w:cs="Arial"/>
          <w:sz w:val="20"/>
          <w:szCs w:val="20"/>
          <w:lang w:val="de-DE"/>
        </w:rPr>
        <w:t>im Recyclingprozess einen Waschprozess durchlaufen.</w:t>
      </w:r>
      <w:r w:rsidR="00D441B5" w:rsidRPr="005F44D4">
        <w:rPr>
          <w:rFonts w:ascii="Verdana" w:hAnsi="Verdana" w:cs="Arial"/>
          <w:sz w:val="20"/>
          <w:szCs w:val="20"/>
          <w:lang w:val="de-DE"/>
        </w:rPr>
        <w:t xml:space="preserve"> Wird statt einer nassen Aufbereitung eine trockene Aufbereitung durchlaufen, so </w:t>
      </w:r>
      <w:r w:rsidR="00B43D4B" w:rsidRPr="005F44D4">
        <w:rPr>
          <w:rFonts w:ascii="Verdana" w:hAnsi="Verdana" w:cs="Arial"/>
          <w:sz w:val="20"/>
          <w:szCs w:val="20"/>
          <w:lang w:val="de-DE"/>
        </w:rPr>
        <w:t xml:space="preserve">ist vom Auditor/von der Auditorin eine detaillierte Stellungnahme abzugeben, </w:t>
      </w:r>
      <w:r w:rsidR="00A93E89" w:rsidRPr="005F44D4">
        <w:rPr>
          <w:rFonts w:ascii="Verdana" w:hAnsi="Verdana" w:cs="Arial"/>
          <w:sz w:val="20"/>
          <w:szCs w:val="20"/>
          <w:lang w:val="de-DE"/>
        </w:rPr>
        <w:t xml:space="preserve">die unter anderem folgende Punkte </w:t>
      </w:r>
      <w:r w:rsidR="00E11222" w:rsidRPr="005F44D4">
        <w:rPr>
          <w:rFonts w:ascii="Verdana" w:hAnsi="Verdana" w:cs="Arial"/>
          <w:sz w:val="20"/>
          <w:szCs w:val="20"/>
          <w:lang w:val="de-DE"/>
        </w:rPr>
        <w:t>beinhalten sollte</w:t>
      </w:r>
      <w:r w:rsidR="00A93E89" w:rsidRPr="005F44D4">
        <w:rPr>
          <w:rFonts w:ascii="Verdana" w:hAnsi="Verdana" w:cs="Arial"/>
          <w:sz w:val="20"/>
          <w:szCs w:val="20"/>
          <w:lang w:val="de-DE"/>
        </w:rPr>
        <w:t>:</w:t>
      </w:r>
      <w:r w:rsidR="005F1B16" w:rsidRPr="005F44D4">
        <w:rPr>
          <w:rFonts w:ascii="Verdana" w:hAnsi="Verdana" w:cs="Arial"/>
          <w:sz w:val="20"/>
          <w:szCs w:val="20"/>
          <w:lang w:val="de-DE"/>
        </w:rPr>
        <w:t xml:space="preserve"> </w:t>
      </w:r>
      <w:r w:rsidR="00A93E89" w:rsidRPr="005F44D4">
        <w:rPr>
          <w:rFonts w:ascii="Verdana" w:hAnsi="Verdana" w:cs="Arial"/>
          <w:sz w:val="20"/>
          <w:szCs w:val="20"/>
          <w:lang w:val="de-DE"/>
        </w:rPr>
        <w:t xml:space="preserve">Eingangsmaterial incl. </w:t>
      </w:r>
      <w:r w:rsidR="00244EDB" w:rsidRPr="005F44D4">
        <w:rPr>
          <w:rFonts w:ascii="Verdana" w:hAnsi="Verdana" w:cs="Arial"/>
          <w:sz w:val="20"/>
          <w:szCs w:val="20"/>
          <w:lang w:val="de-DE"/>
        </w:rPr>
        <w:t xml:space="preserve">genauer Beschreibung sowie </w:t>
      </w:r>
      <w:r w:rsidR="00A93E89" w:rsidRPr="005F44D4">
        <w:rPr>
          <w:rFonts w:ascii="Verdana" w:hAnsi="Verdana" w:cs="Arial"/>
          <w:sz w:val="20"/>
          <w:szCs w:val="20"/>
          <w:lang w:val="de-DE"/>
        </w:rPr>
        <w:t>Angaben zu Feuchtigkeit und Verunreinigungen des eingesetzten Materials</w:t>
      </w:r>
      <w:r w:rsidR="005F1B16" w:rsidRPr="005F44D4">
        <w:rPr>
          <w:rFonts w:ascii="Verdana" w:hAnsi="Verdana" w:cs="Arial"/>
          <w:sz w:val="20"/>
          <w:szCs w:val="20"/>
          <w:lang w:val="de-DE"/>
        </w:rPr>
        <w:t xml:space="preserve">, ggf. Angaben zur </w:t>
      </w:r>
      <w:r w:rsidR="00B94941" w:rsidRPr="005F44D4">
        <w:rPr>
          <w:rFonts w:ascii="Verdana" w:hAnsi="Verdana" w:cs="Arial"/>
          <w:sz w:val="20"/>
          <w:szCs w:val="20"/>
          <w:lang w:val="de-DE"/>
        </w:rPr>
        <w:t>Entfernung von Verunreinigungen</w:t>
      </w:r>
      <w:r w:rsidR="005F1B16" w:rsidRPr="005F44D4">
        <w:rPr>
          <w:rFonts w:ascii="Verdana" w:hAnsi="Verdana" w:cs="Arial"/>
          <w:sz w:val="20"/>
          <w:szCs w:val="20"/>
          <w:lang w:val="de-DE"/>
        </w:rPr>
        <w:t>, ggf. Angaben zu angewandten Verfahren und zur Anlagentechnik.</w:t>
      </w:r>
    </w:p>
    <w:p w14:paraId="0D716B74" w14:textId="77777777" w:rsidR="00183F31" w:rsidRPr="005F44D4" w:rsidRDefault="00183F31" w:rsidP="00FC37C8">
      <w:pPr>
        <w:spacing w:after="12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>Die Prüfung der Aufzeichnungen, die Ergebnisse sowie das angewendete Recyclingverfahren sind in diesem Prüfbericht (</w:t>
      </w: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 xml:space="preserve">Anlage </w:t>
      </w:r>
      <w:r w:rsidR="006A32B3" w:rsidRPr="005F44D4">
        <w:rPr>
          <w:rFonts w:ascii="Verdana" w:hAnsi="Verdana" w:cs="Arial"/>
          <w:b/>
          <w:bCs/>
          <w:sz w:val="20"/>
          <w:szCs w:val="20"/>
          <w:lang w:val="de-DE"/>
        </w:rPr>
        <w:t>8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) zusammenfassend dargestellt. </w:t>
      </w:r>
      <w:r w:rsidR="001D2E0F" w:rsidRPr="005F44D4">
        <w:rPr>
          <w:rFonts w:ascii="Verdana" w:hAnsi="Verdana" w:cs="Arial"/>
          <w:sz w:val="20"/>
          <w:szCs w:val="20"/>
          <w:lang w:val="de-DE"/>
        </w:rPr>
        <w:t>Weiterhin beigefügt sind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 das </w:t>
      </w: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>Zertifikat</w:t>
      </w:r>
      <w:r w:rsidR="001D2E0F" w:rsidRPr="005F44D4">
        <w:rPr>
          <w:rFonts w:ascii="Verdana" w:hAnsi="Verdana" w:cs="Arial"/>
          <w:b/>
          <w:bCs/>
          <w:sz w:val="20"/>
          <w:szCs w:val="20"/>
          <w:lang w:val="de-DE"/>
        </w:rPr>
        <w:t xml:space="preserve"> einschließlich Bericht</w:t>
      </w: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>.</w:t>
      </w:r>
    </w:p>
    <w:p w14:paraId="533405B3" w14:textId="77777777" w:rsidR="00C23BF0" w:rsidRPr="005F44D4" w:rsidRDefault="00C23BF0" w:rsidP="00FC37C8">
      <w:pPr>
        <w:spacing w:after="120" w:line="312" w:lineRule="auto"/>
        <w:jc w:val="both"/>
        <w:rPr>
          <w:rFonts w:ascii="Verdana" w:hAnsi="Verdana" w:cs="Arial"/>
          <w:sz w:val="20"/>
          <w:szCs w:val="20"/>
          <w:lang w:val="de-DE"/>
        </w:rPr>
      </w:pPr>
    </w:p>
    <w:p w14:paraId="0DCB8596" w14:textId="77777777" w:rsidR="00183F31" w:rsidRPr="005F44D4" w:rsidRDefault="00183F31" w:rsidP="00C23BF0">
      <w:pPr>
        <w:pStyle w:val="berschrift1"/>
        <w:pageBreakBefore w:val="0"/>
        <w:spacing w:before="0" w:after="0"/>
        <w:ind w:left="431" w:hanging="431"/>
        <w:rPr>
          <w:rFonts w:ascii="Verdana" w:hAnsi="Verdana"/>
          <w:sz w:val="20"/>
          <w:szCs w:val="20"/>
        </w:rPr>
      </w:pPr>
      <w:r w:rsidRPr="005F44D4">
        <w:rPr>
          <w:rFonts w:ascii="Verdana" w:hAnsi="Verdana"/>
          <w:sz w:val="20"/>
          <w:szCs w:val="20"/>
        </w:rPr>
        <w:t xml:space="preserve">Allgemeine Informationen </w:t>
      </w:r>
    </w:p>
    <w:tbl>
      <w:tblPr>
        <w:tblW w:w="934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77"/>
        <w:gridCol w:w="6467"/>
      </w:tblGrid>
      <w:tr w:rsidR="00183F31" w:rsidRPr="005F44D4" w14:paraId="689109F2" w14:textId="77777777" w:rsidTr="00C23BF0">
        <w:tc>
          <w:tcPr>
            <w:tcW w:w="2877" w:type="dxa"/>
          </w:tcPr>
          <w:p w14:paraId="53D09200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Geprüfter Standort</w:t>
            </w:r>
          </w:p>
          <w:p w14:paraId="037DE0EC" w14:textId="77777777" w:rsidR="00C23BF0" w:rsidRPr="005F44D4" w:rsidRDefault="00C23BF0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(vollständige Adresse)</w:t>
            </w:r>
          </w:p>
        </w:tc>
        <w:tc>
          <w:tcPr>
            <w:tcW w:w="6467" w:type="dxa"/>
          </w:tcPr>
          <w:p w14:paraId="0F2A65D3" w14:textId="77777777" w:rsidR="00183F31" w:rsidRPr="005F44D4" w:rsidRDefault="00EC5107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0" w:name="Text108"/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  <w:bookmarkEnd w:id="0"/>
          </w:p>
        </w:tc>
      </w:tr>
      <w:tr w:rsidR="00C97C38" w:rsidRPr="005F44D4" w14:paraId="77C795B1" w14:textId="77777777" w:rsidTr="00C23BF0">
        <w:tc>
          <w:tcPr>
            <w:tcW w:w="2877" w:type="dxa"/>
          </w:tcPr>
          <w:p w14:paraId="1F376EE5" w14:textId="77777777" w:rsidR="00C97C38" w:rsidRPr="005F44D4" w:rsidRDefault="00C97C38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Prüfzeitraum</w:t>
            </w:r>
          </w:p>
        </w:tc>
        <w:tc>
          <w:tcPr>
            <w:tcW w:w="6467" w:type="dxa"/>
          </w:tcPr>
          <w:p w14:paraId="2CA602D6" w14:textId="77777777" w:rsidR="00C97C38" w:rsidRPr="005F44D4" w:rsidRDefault="00A172F1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9B35AF" w:rsidRPr="005F44D4" w14:paraId="61123443" w14:textId="77777777" w:rsidTr="00C23BF0">
        <w:tc>
          <w:tcPr>
            <w:tcW w:w="2877" w:type="dxa"/>
          </w:tcPr>
          <w:p w14:paraId="3EC6B238" w14:textId="77777777" w:rsidR="009B35AF" w:rsidRPr="005F44D4" w:rsidRDefault="009B35AF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Datum der Vor-Ort-Prüfung</w:t>
            </w:r>
          </w:p>
        </w:tc>
        <w:tc>
          <w:tcPr>
            <w:tcW w:w="6467" w:type="dxa"/>
          </w:tcPr>
          <w:p w14:paraId="67AFDF30" w14:textId="77777777" w:rsidR="009B35AF" w:rsidRPr="005F44D4" w:rsidRDefault="00A172F1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DF61BF" w:rsidRPr="005F44D4" w14:paraId="1B57D274" w14:textId="77777777" w:rsidTr="00C23BF0">
        <w:tc>
          <w:tcPr>
            <w:tcW w:w="2877" w:type="dxa"/>
          </w:tcPr>
          <w:p w14:paraId="126BE9E6" w14:textId="77777777" w:rsidR="00DF61BF" w:rsidRPr="005F44D4" w:rsidRDefault="008E73C4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Beantragtes Produkt</w:t>
            </w:r>
          </w:p>
        </w:tc>
        <w:tc>
          <w:tcPr>
            <w:tcW w:w="6467" w:type="dxa"/>
          </w:tcPr>
          <w:p w14:paraId="50F8E42F" w14:textId="77777777" w:rsidR="00DF61BF" w:rsidRPr="005F44D4" w:rsidRDefault="00DF61BF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Fertigerzeugnis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</w:p>
          <w:p w14:paraId="7756D1C9" w14:textId="77777777" w:rsidR="00DF61BF" w:rsidRPr="005F44D4" w:rsidRDefault="00DF61BF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oder</w:t>
            </w:r>
          </w:p>
          <w:p w14:paraId="58BB0FBE" w14:textId="77777777" w:rsidR="00DF61BF" w:rsidRPr="005F44D4" w:rsidRDefault="00DF61BF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Mutterfolie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E107EA" w:rsidRPr="005F44D4" w14:paraId="7F46191D" w14:textId="77777777" w:rsidTr="00C23BF0"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B3C" w14:textId="77777777" w:rsidR="00E107EA" w:rsidRPr="005F44D4" w:rsidRDefault="00E107EA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Produkte gemäß Umweltzeichenantrag</w:t>
            </w:r>
          </w:p>
          <w:p w14:paraId="69EB8E06" w14:textId="77777777" w:rsidR="00E107EA" w:rsidRPr="005F44D4" w:rsidRDefault="0003156E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>(bei jährlichen Folgeprüfungen inkl. Angabe der Vertragsnummer)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2FC" w14:textId="77777777" w:rsidR="00E107EA" w:rsidRPr="005F44D4" w:rsidRDefault="00E107EA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lastRenderedPageBreak/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5F44D4" w14:paraId="4401D65C" w14:textId="77777777" w:rsidTr="00C23BF0">
        <w:tc>
          <w:tcPr>
            <w:tcW w:w="2877" w:type="dxa"/>
          </w:tcPr>
          <w:p w14:paraId="3F3E56E2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>Hersteller</w:t>
            </w:r>
            <w:r w:rsidR="00EC5107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 des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 Rezyklat</w:t>
            </w:r>
            <w:r w:rsidR="00EC5107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>s</w:t>
            </w:r>
            <w:r w:rsidR="009E3481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br/>
            </w:r>
            <w:r w:rsidR="009E3481" w:rsidRPr="005F44D4">
              <w:rPr>
                <w:rFonts w:ascii="Verdana" w:hAnsi="Verdana" w:cs="Arial"/>
                <w:sz w:val="20"/>
                <w:szCs w:val="20"/>
                <w:lang w:val="de-DE"/>
              </w:rPr>
              <w:t>(vollständige Adresse)</w:t>
            </w:r>
          </w:p>
        </w:tc>
        <w:tc>
          <w:tcPr>
            <w:tcW w:w="6467" w:type="dxa"/>
          </w:tcPr>
          <w:p w14:paraId="559804ED" w14:textId="77777777" w:rsidR="00183F31" w:rsidRPr="005F44D4" w:rsidRDefault="00EC5107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5F44D4" w14:paraId="21A05141" w14:textId="77777777" w:rsidTr="00C23BF0">
        <w:trPr>
          <w:trHeight w:val="1044"/>
        </w:trPr>
        <w:tc>
          <w:tcPr>
            <w:tcW w:w="2877" w:type="dxa"/>
          </w:tcPr>
          <w:p w14:paraId="15894E3B" w14:textId="77777777" w:rsidR="00183F31" w:rsidRPr="005F44D4" w:rsidRDefault="00C23BF0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für </w:t>
            </w:r>
            <w:r w:rsidR="00183F31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>Antragsteller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 (Hersteller des Endprodukts</w:t>
            </w:r>
            <w:r w:rsidR="0044597D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 / Zeichennehmer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>)</w:t>
            </w:r>
            <w:r w:rsidR="009E3481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  <w:r w:rsidR="001D2E0F"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</w:t>
            </w:r>
            <w:r w:rsidR="009E3481" w:rsidRPr="005F44D4">
              <w:rPr>
                <w:rFonts w:ascii="Verdana" w:hAnsi="Verdana" w:cs="Arial"/>
                <w:sz w:val="20"/>
                <w:szCs w:val="20"/>
                <w:lang w:val="de-DE"/>
              </w:rPr>
              <w:t>vollständige Adresse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6467" w:type="dxa"/>
          </w:tcPr>
          <w:p w14:paraId="4F8AF9DC" w14:textId="77777777" w:rsidR="00183F31" w:rsidRPr="005F44D4" w:rsidRDefault="00EC5107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5F44D4" w14:paraId="7A0BD1CB" w14:textId="77777777" w:rsidTr="00C23BF0">
        <w:tc>
          <w:tcPr>
            <w:tcW w:w="2877" w:type="dxa"/>
          </w:tcPr>
          <w:p w14:paraId="1E59E669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Ansprechpartner</w:t>
            </w:r>
          </w:p>
        </w:tc>
        <w:tc>
          <w:tcPr>
            <w:tcW w:w="6467" w:type="dxa"/>
          </w:tcPr>
          <w:p w14:paraId="79E8FBAB" w14:textId="77777777" w:rsidR="00183F31" w:rsidRPr="005F44D4" w:rsidRDefault="009E3481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5F44D4" w14:paraId="24A356C9" w14:textId="77777777" w:rsidTr="00C23BF0">
        <w:trPr>
          <w:trHeight w:val="170"/>
        </w:trPr>
        <w:tc>
          <w:tcPr>
            <w:tcW w:w="2877" w:type="dxa"/>
          </w:tcPr>
          <w:p w14:paraId="327C508F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Telefon</w:t>
            </w:r>
          </w:p>
        </w:tc>
        <w:tc>
          <w:tcPr>
            <w:tcW w:w="6467" w:type="dxa"/>
          </w:tcPr>
          <w:p w14:paraId="662B4282" w14:textId="77777777" w:rsidR="00183F31" w:rsidRPr="005F44D4" w:rsidRDefault="009E348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1" w:name="Text110"/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  <w:bookmarkEnd w:id="1"/>
          </w:p>
        </w:tc>
      </w:tr>
      <w:tr w:rsidR="00183F31" w:rsidRPr="005F44D4" w14:paraId="6DDA53D1" w14:textId="77777777" w:rsidTr="00C23BF0">
        <w:tc>
          <w:tcPr>
            <w:tcW w:w="2877" w:type="dxa"/>
          </w:tcPr>
          <w:p w14:paraId="29452387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Fax</w:t>
            </w:r>
          </w:p>
        </w:tc>
        <w:tc>
          <w:tcPr>
            <w:tcW w:w="6467" w:type="dxa"/>
          </w:tcPr>
          <w:p w14:paraId="5C70C8F5" w14:textId="77777777" w:rsidR="00183F31" w:rsidRPr="005F44D4" w:rsidRDefault="009E348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2" w:name="Text111"/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  <w:bookmarkEnd w:id="2"/>
          </w:p>
        </w:tc>
      </w:tr>
      <w:tr w:rsidR="00183F31" w:rsidRPr="005F44D4" w14:paraId="1537A0A2" w14:textId="77777777" w:rsidTr="00C23BF0">
        <w:tc>
          <w:tcPr>
            <w:tcW w:w="2877" w:type="dxa"/>
          </w:tcPr>
          <w:p w14:paraId="6BCE5995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Email</w:t>
            </w:r>
          </w:p>
        </w:tc>
        <w:tc>
          <w:tcPr>
            <w:tcW w:w="6467" w:type="dxa"/>
          </w:tcPr>
          <w:p w14:paraId="664F8F41" w14:textId="77777777" w:rsidR="00183F31" w:rsidRPr="005F44D4" w:rsidRDefault="009E348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3" w:name="Text112"/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bookmarkEnd w:id="3"/>
          </w:p>
        </w:tc>
      </w:tr>
      <w:tr w:rsidR="00183F31" w:rsidRPr="005F44D4" w14:paraId="02464BE4" w14:textId="77777777" w:rsidTr="00C23BF0">
        <w:tc>
          <w:tcPr>
            <w:tcW w:w="2877" w:type="dxa"/>
          </w:tcPr>
          <w:p w14:paraId="121A2F89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Datum des Berichts</w:t>
            </w:r>
          </w:p>
        </w:tc>
        <w:tc>
          <w:tcPr>
            <w:tcW w:w="6467" w:type="dxa"/>
          </w:tcPr>
          <w:p w14:paraId="119E5597" w14:textId="77777777" w:rsidR="00183F31" w:rsidRPr="005F44D4" w:rsidRDefault="009E3481" w:rsidP="00C23BF0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Text113"/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  <w:fldChar w:fldCharType="end"/>
            </w:r>
            <w:bookmarkEnd w:id="4"/>
          </w:p>
        </w:tc>
      </w:tr>
    </w:tbl>
    <w:p w14:paraId="5DDA089F" w14:textId="77777777" w:rsidR="00C23BF0" w:rsidRPr="005F44D4" w:rsidRDefault="00C23BF0" w:rsidP="00C23BF0">
      <w:pPr>
        <w:pStyle w:val="berschrift1"/>
        <w:pageBreakBefore w:val="0"/>
        <w:numPr>
          <w:ilvl w:val="0"/>
          <w:numId w:val="0"/>
        </w:numPr>
        <w:spacing w:before="0" w:after="0"/>
        <w:ind w:left="431"/>
        <w:rPr>
          <w:rFonts w:ascii="Verdana" w:hAnsi="Verdana"/>
          <w:b w:val="0"/>
          <w:sz w:val="20"/>
          <w:szCs w:val="20"/>
        </w:rPr>
      </w:pPr>
    </w:p>
    <w:p w14:paraId="1089AEB5" w14:textId="77777777" w:rsidR="00183F31" w:rsidRPr="005F44D4" w:rsidRDefault="00CF7EF0" w:rsidP="00C23BF0">
      <w:pPr>
        <w:pStyle w:val="berschrift1"/>
        <w:pageBreakBefore w:val="0"/>
        <w:spacing w:before="0" w:after="0"/>
        <w:ind w:left="431" w:hanging="431"/>
        <w:rPr>
          <w:rFonts w:ascii="Verdana" w:hAnsi="Verdana"/>
          <w:sz w:val="20"/>
          <w:szCs w:val="20"/>
        </w:rPr>
      </w:pPr>
      <w:r w:rsidRPr="005F44D4">
        <w:rPr>
          <w:rFonts w:ascii="Verdana" w:hAnsi="Verdana"/>
          <w:sz w:val="20"/>
          <w:szCs w:val="20"/>
        </w:rPr>
        <w:t>P</w:t>
      </w:r>
      <w:r w:rsidR="00183F31" w:rsidRPr="005F44D4">
        <w:rPr>
          <w:rFonts w:ascii="Verdana" w:hAnsi="Verdana"/>
          <w:sz w:val="20"/>
          <w:szCs w:val="20"/>
        </w:rPr>
        <w:t>rüfbericht und Ergebnisse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4"/>
        <w:gridCol w:w="1844"/>
        <w:gridCol w:w="1701"/>
        <w:gridCol w:w="1913"/>
        <w:gridCol w:w="1914"/>
      </w:tblGrid>
      <w:tr w:rsidR="00183F31" w:rsidRPr="0065570D" w14:paraId="56CABE75" w14:textId="77777777" w:rsidTr="00C23BF0">
        <w:tc>
          <w:tcPr>
            <w:tcW w:w="9356" w:type="dxa"/>
            <w:gridSpan w:val="5"/>
            <w:shd w:val="clear" w:color="auto" w:fill="D9D9D9"/>
            <w:vAlign w:val="center"/>
          </w:tcPr>
          <w:p w14:paraId="0D00124D" w14:textId="77777777" w:rsidR="00183F31" w:rsidRPr="005F44D4" w:rsidRDefault="00183F31" w:rsidP="00C23BF0">
            <w:pPr>
              <w:spacing w:before="120" w:after="120" w:line="240" w:lineRule="auto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2.1 Nachweis der Herkunft und der Zusammensetzung des verwendeten Rezyklates</w:t>
            </w:r>
          </w:p>
        </w:tc>
      </w:tr>
      <w:tr w:rsidR="00183F31" w:rsidRPr="005F44D4" w14:paraId="74C9B1B2" w14:textId="77777777" w:rsidTr="00C23BF0">
        <w:tc>
          <w:tcPr>
            <w:tcW w:w="1984" w:type="dxa"/>
            <w:shd w:val="clear" w:color="auto" w:fill="FFFFFF"/>
            <w:vAlign w:val="center"/>
          </w:tcPr>
          <w:p w14:paraId="3AF967F8" w14:textId="77777777" w:rsidR="00183F31" w:rsidRPr="005F44D4" w:rsidRDefault="00183F31" w:rsidP="009359CC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Arbeitsschritt</w:t>
            </w:r>
          </w:p>
        </w:tc>
        <w:tc>
          <w:tcPr>
            <w:tcW w:w="1844" w:type="dxa"/>
            <w:shd w:val="clear" w:color="auto" w:fill="FFFFFF"/>
            <w:vAlign w:val="center"/>
          </w:tcPr>
          <w:p w14:paraId="0D166A4A" w14:textId="77777777" w:rsidR="00183F31" w:rsidRPr="005F44D4" w:rsidRDefault="00183F31" w:rsidP="00D23307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Dokumente /System zur Überprüfung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F86084" w14:textId="77777777" w:rsidR="00183F31" w:rsidRPr="005F44D4" w:rsidRDefault="00183F31" w:rsidP="00D23307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Vorgelegte Nachweise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 w14:paraId="669B744E" w14:textId="77777777" w:rsidR="00183F31" w:rsidRPr="005F44D4" w:rsidRDefault="00183F31" w:rsidP="00BB7715">
            <w:pPr>
              <w:spacing w:after="0" w:line="240" w:lineRule="auto"/>
              <w:ind w:right="33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Ergebnis</w:t>
            </w:r>
          </w:p>
        </w:tc>
      </w:tr>
      <w:tr w:rsidR="00C23BF0" w:rsidRPr="005F44D4" w14:paraId="6EE1B58D" w14:textId="77777777" w:rsidTr="00C23BF0">
        <w:trPr>
          <w:trHeight w:val="20"/>
        </w:trPr>
        <w:tc>
          <w:tcPr>
            <w:tcW w:w="1984" w:type="dxa"/>
            <w:vMerge w:val="restart"/>
            <w:shd w:val="clear" w:color="auto" w:fill="FFFFFF"/>
          </w:tcPr>
          <w:p w14:paraId="78B2DFF0" w14:textId="77777777" w:rsidR="00C23BF0" w:rsidRPr="005F44D4" w:rsidRDefault="00C23BF0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2.1.1 Details des geprüften Zertifikats aufnehmen</w:t>
            </w:r>
          </w:p>
        </w:tc>
        <w:tc>
          <w:tcPr>
            <w:tcW w:w="1844" w:type="dxa"/>
            <w:vMerge w:val="restart"/>
            <w:shd w:val="clear" w:color="auto" w:fill="FFFFFF"/>
          </w:tcPr>
          <w:p w14:paraId="0145F825" w14:textId="77777777" w:rsidR="00C23BF0" w:rsidRPr="005F44D4" w:rsidRDefault="00C23BF0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>Zertifikat mit Auditbericht über die Herkunft und Zusammensetzung des eingesetzten Materials (EuCertPlast)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744D63F4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139"/>
                  </w:textInput>
                </w:ffData>
              </w:fldChar>
            </w:r>
            <w:bookmarkStart w:id="5" w:name="Text105"/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bookmarkEnd w:id="5"/>
          </w:p>
        </w:tc>
        <w:tc>
          <w:tcPr>
            <w:tcW w:w="1913" w:type="dxa"/>
          </w:tcPr>
          <w:p w14:paraId="5800708A" w14:textId="77777777" w:rsidR="00C23BF0" w:rsidRPr="005F44D4" w:rsidRDefault="00C23BF0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Zertifikatsnummer:</w:t>
            </w:r>
          </w:p>
        </w:tc>
        <w:tc>
          <w:tcPr>
            <w:tcW w:w="1914" w:type="dxa"/>
          </w:tcPr>
          <w:p w14:paraId="23EA4EE7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C23BF0" w:rsidRPr="005F44D4" w14:paraId="304D058B" w14:textId="77777777" w:rsidTr="00C23BF0">
        <w:trPr>
          <w:trHeight w:val="20"/>
        </w:trPr>
        <w:tc>
          <w:tcPr>
            <w:tcW w:w="1984" w:type="dxa"/>
            <w:vMerge/>
            <w:shd w:val="clear" w:color="auto" w:fill="FFFFFF"/>
          </w:tcPr>
          <w:p w14:paraId="63FEE6EB" w14:textId="77777777" w:rsidR="00C23BF0" w:rsidRPr="005F44D4" w:rsidRDefault="00C23BF0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vMerge/>
            <w:shd w:val="clear" w:color="auto" w:fill="FFFFFF"/>
          </w:tcPr>
          <w:p w14:paraId="44EDB996" w14:textId="77777777" w:rsidR="00C23BF0" w:rsidRPr="005F44D4" w:rsidRDefault="00C23BF0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EF57EC4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913" w:type="dxa"/>
          </w:tcPr>
          <w:p w14:paraId="5B0D05C9" w14:textId="77777777" w:rsidR="00C23BF0" w:rsidRPr="005F44D4" w:rsidRDefault="00C23BF0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Gültigkeit </w:t>
            </w:r>
          </w:p>
        </w:tc>
        <w:tc>
          <w:tcPr>
            <w:tcW w:w="1914" w:type="dxa"/>
          </w:tcPr>
          <w:p w14:paraId="1DA3CF1B" w14:textId="77777777" w:rsidR="00C23BF0" w:rsidRPr="005F44D4" w:rsidRDefault="00C23BF0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C23BF0" w:rsidRPr="005F44D4" w14:paraId="723A52F5" w14:textId="77777777" w:rsidTr="00C23BF0">
        <w:trPr>
          <w:trHeight w:val="20"/>
        </w:trPr>
        <w:tc>
          <w:tcPr>
            <w:tcW w:w="1984" w:type="dxa"/>
            <w:vMerge/>
            <w:shd w:val="clear" w:color="auto" w:fill="FFFFFF"/>
          </w:tcPr>
          <w:p w14:paraId="15DA6AF5" w14:textId="77777777" w:rsidR="00C23BF0" w:rsidRPr="005F44D4" w:rsidRDefault="00C23BF0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vMerge/>
            <w:shd w:val="clear" w:color="auto" w:fill="FFFFFF"/>
          </w:tcPr>
          <w:p w14:paraId="7745FB16" w14:textId="77777777" w:rsidR="00C23BF0" w:rsidRPr="005F44D4" w:rsidRDefault="00C23BF0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52BE8323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913" w:type="dxa"/>
          </w:tcPr>
          <w:p w14:paraId="71B9B133" w14:textId="77777777" w:rsidR="00C23BF0" w:rsidRPr="005F44D4" w:rsidRDefault="00C23BF0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Auditor: </w:t>
            </w:r>
          </w:p>
        </w:tc>
        <w:tc>
          <w:tcPr>
            <w:tcW w:w="1914" w:type="dxa"/>
          </w:tcPr>
          <w:p w14:paraId="7BCFE969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C23BF0" w:rsidRPr="005F44D4" w14:paraId="2651092A" w14:textId="77777777" w:rsidTr="00C23BF0">
        <w:trPr>
          <w:trHeight w:val="855"/>
        </w:trPr>
        <w:tc>
          <w:tcPr>
            <w:tcW w:w="1984" w:type="dxa"/>
            <w:vMerge/>
            <w:shd w:val="clear" w:color="auto" w:fill="FFFFFF"/>
          </w:tcPr>
          <w:p w14:paraId="428D7DE9" w14:textId="77777777" w:rsidR="00C23BF0" w:rsidRPr="005F44D4" w:rsidRDefault="00C23BF0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vMerge/>
            <w:shd w:val="clear" w:color="auto" w:fill="FFFFFF"/>
          </w:tcPr>
          <w:p w14:paraId="492425B1" w14:textId="77777777" w:rsidR="00C23BF0" w:rsidRPr="005F44D4" w:rsidRDefault="00C23BF0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0AC6CD2C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913" w:type="dxa"/>
          </w:tcPr>
          <w:p w14:paraId="07B9CA9C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Zertifizierte Fraktionen:</w:t>
            </w:r>
          </w:p>
        </w:tc>
        <w:tc>
          <w:tcPr>
            <w:tcW w:w="1914" w:type="dxa"/>
          </w:tcPr>
          <w:p w14:paraId="7D9E69EE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152D68F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1FDF29C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5E540B" w:rsidRPr="0065570D" w14:paraId="0E699B0A" w14:textId="77777777" w:rsidTr="00C23BF0">
        <w:tc>
          <w:tcPr>
            <w:tcW w:w="1984" w:type="dxa"/>
            <w:shd w:val="clear" w:color="auto" w:fill="FFFFFF"/>
          </w:tcPr>
          <w:p w14:paraId="0DD95678" w14:textId="77777777" w:rsidR="005E540B" w:rsidRPr="005F44D4" w:rsidRDefault="005E540B" w:rsidP="00BB7715">
            <w:pPr>
              <w:pStyle w:val="Listenabsatz1"/>
              <w:spacing w:before="120" w:after="0" w:line="240" w:lineRule="auto"/>
              <w:ind w:left="0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shd w:val="clear" w:color="auto" w:fill="FFFFFF"/>
          </w:tcPr>
          <w:p w14:paraId="65D6F4A3" w14:textId="77777777" w:rsidR="005E540B" w:rsidRPr="005F44D4" w:rsidRDefault="005E540B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>Werden Produkte (Kunststoffrezyklate) mit unterschiedlichen PCR-Anteilen hergestellt?</w:t>
            </w:r>
          </w:p>
        </w:tc>
        <w:tc>
          <w:tcPr>
            <w:tcW w:w="1701" w:type="dxa"/>
            <w:shd w:val="clear" w:color="auto" w:fill="FFFFFF"/>
          </w:tcPr>
          <w:p w14:paraId="0273F027" w14:textId="77777777" w:rsidR="005E540B" w:rsidRPr="005F44D4" w:rsidRDefault="005E540B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3827" w:type="dxa"/>
            <w:gridSpan w:val="2"/>
          </w:tcPr>
          <w:p w14:paraId="34D0C0F7" w14:textId="77777777" w:rsidR="005E540B" w:rsidRPr="005F44D4" w:rsidRDefault="005E540B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4787916F" w14:textId="77777777" w:rsidR="005F6C85" w:rsidRPr="005F44D4" w:rsidRDefault="005F6C85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="00C23BF0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nein</w:t>
            </w:r>
          </w:p>
          <w:p w14:paraId="36E327AA" w14:textId="77777777" w:rsidR="005F6C85" w:rsidRPr="005F44D4" w:rsidRDefault="005F6C85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43758484" w14:textId="77777777" w:rsidR="005E540B" w:rsidRPr="005F44D4" w:rsidRDefault="005E540B" w:rsidP="00C23BF0">
            <w:pPr>
              <w:spacing w:after="0" w:line="240" w:lineRule="auto"/>
              <w:ind w:left="600" w:hanging="60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 xml:space="preserve">ja (falls ja, bitte </w:t>
            </w:r>
            <w:r w:rsidR="006E4526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Rezyklatbezeichnung/-code </w:t>
            </w:r>
            <w:r w:rsidR="0047285C" w:rsidRPr="005F44D4">
              <w:rPr>
                <w:rFonts w:ascii="Verdana" w:hAnsi="Verdana" w:cs="Arial"/>
                <w:sz w:val="20"/>
                <w:szCs w:val="20"/>
                <w:lang w:val="de-DE"/>
              </w:rPr>
              <w:t>mit PCR-Anteil</w:t>
            </w:r>
            <w:r w:rsidR="006E4526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in Gew-%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ergänzen)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</w:p>
        </w:tc>
      </w:tr>
      <w:tr w:rsidR="005E540B" w:rsidRPr="005F44D4" w14:paraId="49202721" w14:textId="77777777" w:rsidTr="00C23BF0">
        <w:tc>
          <w:tcPr>
            <w:tcW w:w="1984" w:type="dxa"/>
            <w:shd w:val="clear" w:color="auto" w:fill="FFFFFF"/>
          </w:tcPr>
          <w:p w14:paraId="046D955E" w14:textId="77777777" w:rsidR="005E540B" w:rsidRPr="005F44D4" w:rsidRDefault="005E540B" w:rsidP="00BB7715">
            <w:pPr>
              <w:pStyle w:val="Listenabsatz1"/>
              <w:spacing w:before="120" w:after="0" w:line="240" w:lineRule="auto"/>
              <w:ind w:left="0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shd w:val="clear" w:color="auto" w:fill="FFFFFF"/>
          </w:tcPr>
          <w:p w14:paraId="7B07FC9B" w14:textId="77777777" w:rsidR="005E540B" w:rsidRPr="005F44D4" w:rsidRDefault="005E540B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 xml:space="preserve">Vom Antragsteller eingesetzte(s) Rezyklat(e) </w:t>
            </w:r>
          </w:p>
        </w:tc>
        <w:tc>
          <w:tcPr>
            <w:tcW w:w="1701" w:type="dxa"/>
            <w:shd w:val="clear" w:color="auto" w:fill="FFFFFF"/>
          </w:tcPr>
          <w:p w14:paraId="7C72AEC1" w14:textId="77777777" w:rsidR="005E540B" w:rsidRPr="005F44D4" w:rsidRDefault="005E540B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3827" w:type="dxa"/>
            <w:gridSpan w:val="2"/>
          </w:tcPr>
          <w:p w14:paraId="56A72A68" w14:textId="77777777" w:rsidR="005E540B" w:rsidRPr="005F44D4" w:rsidRDefault="005E540B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612C134" w14:textId="77777777" w:rsidR="005F6C85" w:rsidRPr="005F44D4" w:rsidRDefault="006E4526" w:rsidP="005F6C8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Rezyklatbezeichnung/-code</w:t>
            </w:r>
            <w:r w:rsidR="005F6C85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PCR-Anteil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(in Gew-%)</w:t>
            </w:r>
          </w:p>
          <w:p w14:paraId="788AD788" w14:textId="77777777" w:rsidR="005F6C85" w:rsidRPr="005F44D4" w:rsidRDefault="005F6C85" w:rsidP="005F6C8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  </w:t>
            </w:r>
            <w:r w:rsidR="00C23BF0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            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017B6EFA" w14:textId="77777777" w:rsidR="005F6C85" w:rsidRPr="005F44D4" w:rsidRDefault="005F6C85" w:rsidP="005F6C8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     </w:t>
            </w:r>
            <w:r w:rsidR="00C23BF0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         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775D15F4" w14:textId="77777777" w:rsidR="005E540B" w:rsidRPr="005F44D4" w:rsidRDefault="005E540B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2E0E086C" w14:textId="77777777" w:rsidTr="00C23BF0">
        <w:tc>
          <w:tcPr>
            <w:tcW w:w="1984" w:type="dxa"/>
            <w:shd w:val="clear" w:color="auto" w:fill="FFFFFF"/>
          </w:tcPr>
          <w:p w14:paraId="7189FB2C" w14:textId="77777777" w:rsidR="00183F31" w:rsidRPr="005F44D4" w:rsidRDefault="00183F31" w:rsidP="00BB7715">
            <w:pPr>
              <w:pStyle w:val="Listenabsatz1"/>
              <w:spacing w:before="120" w:after="0" w:line="240" w:lineRule="auto"/>
              <w:ind w:left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>2.1.2 Herkunft (Ursprüngliche Verwendung des Ausgangsmaterials beschreiben)</w:t>
            </w:r>
          </w:p>
        </w:tc>
        <w:tc>
          <w:tcPr>
            <w:tcW w:w="1844" w:type="dxa"/>
            <w:shd w:val="clear" w:color="auto" w:fill="FFFFFF"/>
          </w:tcPr>
          <w:p w14:paraId="5575AD30" w14:textId="77777777" w:rsidR="00183F31" w:rsidRPr="005F44D4" w:rsidRDefault="00183F31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>nach Angabe Rezyklathersteller</w:t>
            </w:r>
          </w:p>
        </w:tc>
        <w:tc>
          <w:tcPr>
            <w:tcW w:w="1701" w:type="dxa"/>
            <w:shd w:val="clear" w:color="auto" w:fill="FFFFFF"/>
          </w:tcPr>
          <w:p w14:paraId="1E81DAFD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3827" w:type="dxa"/>
            <w:gridSpan w:val="2"/>
          </w:tcPr>
          <w:p w14:paraId="76BAD980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Ursprüngliche Verwendung  (Aus welchen gebrauchten Produkten wurde das Rezyklat gewonnen?):</w:t>
            </w:r>
          </w:p>
          <w:p w14:paraId="7936E92D" w14:textId="77777777" w:rsidR="00183F31" w:rsidRPr="005F44D4" w:rsidRDefault="001F0C67" w:rsidP="00FC37C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A9C4FEB" w14:textId="77777777" w:rsidR="00183F31" w:rsidRPr="005F44D4" w:rsidRDefault="00183F31" w:rsidP="00FC37C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9B2CBDA" w14:textId="77777777" w:rsidR="00183F31" w:rsidRPr="005F44D4" w:rsidRDefault="00183F31" w:rsidP="00FC37C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Post-consumer Material</w:t>
            </w:r>
          </w:p>
          <w:p w14:paraId="0B43501A" w14:textId="77777777" w:rsidR="00183F31" w:rsidRPr="005F44D4" w:rsidRDefault="00183F31" w:rsidP="00FC37C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3064AA1F" w14:textId="77777777" w:rsidR="00183F31" w:rsidRPr="005F44D4" w:rsidRDefault="00183F31" w:rsidP="00695BC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</w:t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</w:t>
            </w:r>
          </w:p>
          <w:p w14:paraId="20DF3557" w14:textId="77777777" w:rsidR="00183F31" w:rsidRPr="005F44D4" w:rsidRDefault="00183F31" w:rsidP="00A865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2306CDD1" w14:textId="77777777" w:rsidTr="00C23BF0">
        <w:tc>
          <w:tcPr>
            <w:tcW w:w="1984" w:type="dxa"/>
            <w:shd w:val="clear" w:color="auto" w:fill="FFFFFF"/>
          </w:tcPr>
          <w:p w14:paraId="6B65EB74" w14:textId="77777777" w:rsidR="00183F31" w:rsidRPr="005F44D4" w:rsidRDefault="00183F31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2.1.3 Angewendeter Recyclingprozess</w:t>
            </w:r>
          </w:p>
          <w:p w14:paraId="4006A146" w14:textId="77777777" w:rsidR="00183F31" w:rsidRPr="005F44D4" w:rsidRDefault="00183F31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Anlagentechnik lt. Zertifikat</w:t>
            </w:r>
          </w:p>
        </w:tc>
        <w:tc>
          <w:tcPr>
            <w:tcW w:w="1844" w:type="dxa"/>
            <w:shd w:val="clear" w:color="auto" w:fill="FFFFFF"/>
          </w:tcPr>
          <w:p w14:paraId="5965D611" w14:textId="77777777" w:rsidR="00183F31" w:rsidRPr="005F44D4" w:rsidRDefault="00183F31" w:rsidP="00BB6BF0">
            <w:pPr>
              <w:spacing w:before="120" w:after="120" w:line="240" w:lineRule="auto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>Zertifikat</w:t>
            </w:r>
          </w:p>
        </w:tc>
        <w:tc>
          <w:tcPr>
            <w:tcW w:w="1701" w:type="dxa"/>
            <w:shd w:val="clear" w:color="auto" w:fill="FFFFFF"/>
          </w:tcPr>
          <w:p w14:paraId="32D229A3" w14:textId="77777777" w:rsidR="00183F31" w:rsidRPr="005F44D4" w:rsidRDefault="00183F31" w:rsidP="00335E3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3827" w:type="dxa"/>
            <w:gridSpan w:val="2"/>
          </w:tcPr>
          <w:p w14:paraId="4394156D" w14:textId="77777777" w:rsidR="00183F31" w:rsidRPr="005F44D4" w:rsidRDefault="00183F31" w:rsidP="00335E35">
            <w:pPr>
              <w:tabs>
                <w:tab w:val="left" w:pos="2302"/>
              </w:tabs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Nassaufbereitung (Wäsche) </w:t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Trockene Aufbereitung</w:t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</w:p>
        </w:tc>
      </w:tr>
      <w:tr w:rsidR="00183F31" w:rsidRPr="005F44D4" w14:paraId="7107D6B0" w14:textId="77777777" w:rsidTr="00C23BF0">
        <w:trPr>
          <w:trHeight w:val="753"/>
        </w:trPr>
        <w:tc>
          <w:tcPr>
            <w:tcW w:w="1984" w:type="dxa"/>
            <w:shd w:val="clear" w:color="auto" w:fill="FFFFFF"/>
          </w:tcPr>
          <w:p w14:paraId="57128EE2" w14:textId="77777777" w:rsidR="00183F31" w:rsidRPr="005F44D4" w:rsidRDefault="00183F31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Ergebnis / Zusammenfassung 2.1</w:t>
            </w:r>
          </w:p>
        </w:tc>
        <w:tc>
          <w:tcPr>
            <w:tcW w:w="7372" w:type="dxa"/>
            <w:gridSpan w:val="4"/>
            <w:shd w:val="clear" w:color="auto" w:fill="FFFFFF"/>
          </w:tcPr>
          <w:p w14:paraId="7E006AA2" w14:textId="77777777" w:rsidR="00183F31" w:rsidRPr="005F44D4" w:rsidRDefault="00FB25D6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14:paraId="54C4184B" w14:textId="77777777" w:rsidR="00950BB2" w:rsidRPr="005F44D4" w:rsidRDefault="00950BB2">
      <w:pPr>
        <w:rPr>
          <w:rFonts w:ascii="Verdana" w:hAnsi="Verdana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4"/>
        <w:gridCol w:w="3261"/>
        <w:gridCol w:w="4111"/>
      </w:tblGrid>
      <w:tr w:rsidR="00183F31" w:rsidRPr="0065570D" w14:paraId="457B678A" w14:textId="77777777" w:rsidTr="00C23BF0">
        <w:tc>
          <w:tcPr>
            <w:tcW w:w="9356" w:type="dxa"/>
            <w:gridSpan w:val="3"/>
            <w:shd w:val="clear" w:color="auto" w:fill="D9D9D9"/>
            <w:vAlign w:val="center"/>
          </w:tcPr>
          <w:p w14:paraId="01E4E6EB" w14:textId="77777777" w:rsidR="00183F31" w:rsidRPr="005F44D4" w:rsidRDefault="00183F31" w:rsidP="00335E35">
            <w:pPr>
              <w:spacing w:before="120" w:after="120" w:line="240" w:lineRule="auto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2.2 Plausibilisierung der Zusammensetzung des Produktes</w:t>
            </w:r>
          </w:p>
        </w:tc>
      </w:tr>
      <w:tr w:rsidR="005B1686" w:rsidRPr="005F44D4" w14:paraId="2AAFED0E" w14:textId="77777777" w:rsidTr="00C23BF0">
        <w:tc>
          <w:tcPr>
            <w:tcW w:w="1984" w:type="dxa"/>
          </w:tcPr>
          <w:p w14:paraId="2A3FEC62" w14:textId="77777777" w:rsidR="005B1686" w:rsidRPr="005F44D4" w:rsidRDefault="005B1686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2.2.1 Prüfzeitraum</w:t>
            </w:r>
          </w:p>
        </w:tc>
        <w:tc>
          <w:tcPr>
            <w:tcW w:w="3261" w:type="dxa"/>
          </w:tcPr>
          <w:p w14:paraId="715C2E83" w14:textId="77777777" w:rsidR="005B1686" w:rsidRPr="005F44D4" w:rsidRDefault="005B1686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4111" w:type="dxa"/>
            <w:vAlign w:val="center"/>
          </w:tcPr>
          <w:p w14:paraId="7871394B" w14:textId="77777777" w:rsidR="005B1686" w:rsidRPr="005F44D4" w:rsidRDefault="0020741C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183F31" w:rsidRPr="005F44D4" w14:paraId="2998B123" w14:textId="77777777" w:rsidTr="00C23BF0">
        <w:tc>
          <w:tcPr>
            <w:tcW w:w="1984" w:type="dxa"/>
          </w:tcPr>
          <w:p w14:paraId="3A2600D6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</w:t>
            </w:r>
            <w:r w:rsidR="005B1686" w:rsidRPr="005F44D4">
              <w:rPr>
                <w:rFonts w:ascii="Verdana" w:hAnsi="Verdana" w:cs="Arial"/>
                <w:sz w:val="20"/>
                <w:szCs w:val="20"/>
                <w:lang w:val="de-DE"/>
              </w:rPr>
              <w:t>2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Anteile lt. Rezeptur </w:t>
            </w:r>
          </w:p>
        </w:tc>
        <w:tc>
          <w:tcPr>
            <w:tcW w:w="3261" w:type="dxa"/>
          </w:tcPr>
          <w:p w14:paraId="5EFAE7E8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Rezeptur des Produktes,</w:t>
            </w:r>
          </w:p>
          <w:p w14:paraId="5A9FAB23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Produktionsstatistik</w:t>
            </w:r>
          </w:p>
        </w:tc>
        <w:tc>
          <w:tcPr>
            <w:tcW w:w="4111" w:type="dxa"/>
            <w:vAlign w:val="center"/>
          </w:tcPr>
          <w:p w14:paraId="3A754138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Stimmen Verbrauchswerte lt. Produktionsstatistik mit Mengenanteilen überein?</w:t>
            </w:r>
          </w:p>
          <w:p w14:paraId="3F53E393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</w:t>
            </w:r>
          </w:p>
          <w:p w14:paraId="104E5D44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 (falls nein, bitte erläutern)</w:t>
            </w:r>
          </w:p>
          <w:p w14:paraId="295CAB88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32D523A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Erläuterung:</w:t>
            </w:r>
          </w:p>
          <w:p w14:paraId="5CB86265" w14:textId="77777777" w:rsidR="00183F31" w:rsidRPr="005F44D4" w:rsidRDefault="00FB25D6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8A3A90A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3E3A625F" w14:textId="77777777" w:rsidTr="00C23BF0">
        <w:tc>
          <w:tcPr>
            <w:tcW w:w="1984" w:type="dxa"/>
          </w:tcPr>
          <w:p w14:paraId="61D050A6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</w:t>
            </w:r>
            <w:r w:rsidR="005B1686" w:rsidRPr="005F44D4">
              <w:rPr>
                <w:rFonts w:ascii="Verdana" w:hAnsi="Verdana" w:cs="Arial"/>
                <w:sz w:val="20"/>
                <w:szCs w:val="20"/>
                <w:lang w:val="de-DE"/>
              </w:rPr>
              <w:t>3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Überprüfung der Einkaufsmenge des verwendeten Rezyklats</w:t>
            </w:r>
          </w:p>
        </w:tc>
        <w:tc>
          <w:tcPr>
            <w:tcW w:w="3261" w:type="dxa"/>
          </w:tcPr>
          <w:p w14:paraId="0FB2CE58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Welche Einkaufsnachweise über verwendetes Rezyklat wurden geprüft?</w:t>
            </w:r>
          </w:p>
        </w:tc>
        <w:tc>
          <w:tcPr>
            <w:tcW w:w="4111" w:type="dxa"/>
          </w:tcPr>
          <w:p w14:paraId="59A2B7DF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Rechnungen</w:t>
            </w:r>
          </w:p>
          <w:p w14:paraId="5274BECD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Lieferscheine</w:t>
            </w:r>
          </w:p>
          <w:p w14:paraId="63C8A1AD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Wiegescheine</w:t>
            </w:r>
          </w:p>
          <w:p w14:paraId="22EF5692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Sonstiges</w:t>
            </w:r>
          </w:p>
          <w:p w14:paraId="52D8E805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649DE82" w14:textId="77777777" w:rsidR="00183F31" w:rsidRPr="005F44D4" w:rsidRDefault="00FB25D6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3AEA0123" w14:textId="77777777" w:rsidR="00183F31" w:rsidRPr="005F44D4" w:rsidRDefault="00183F31" w:rsidP="00A82280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3F1C02BC" w14:textId="77777777" w:rsidTr="00C23BF0">
        <w:tc>
          <w:tcPr>
            <w:tcW w:w="1984" w:type="dxa"/>
          </w:tcPr>
          <w:p w14:paraId="60DCBB5D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</w:t>
            </w:r>
            <w:r w:rsidR="005B1686" w:rsidRPr="005F44D4">
              <w:rPr>
                <w:rFonts w:ascii="Verdana" w:hAnsi="Verdana" w:cs="Arial"/>
                <w:sz w:val="20"/>
                <w:szCs w:val="20"/>
                <w:lang w:val="de-DE"/>
              </w:rPr>
              <w:t>4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Überprüfung der produzierten Menge</w:t>
            </w:r>
          </w:p>
        </w:tc>
        <w:tc>
          <w:tcPr>
            <w:tcW w:w="3261" w:type="dxa"/>
          </w:tcPr>
          <w:p w14:paraId="0F0CCB5C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Produktionsstatistik</w:t>
            </w:r>
          </w:p>
          <w:p w14:paraId="78E24376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1B430B2B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Schichtprotokolle</w:t>
            </w:r>
          </w:p>
        </w:tc>
        <w:tc>
          <w:tcPr>
            <w:tcW w:w="4111" w:type="dxa"/>
          </w:tcPr>
          <w:p w14:paraId="7610297D" w14:textId="77777777" w:rsidR="00183F31" w:rsidRPr="005F44D4" w:rsidRDefault="00183F31" w:rsidP="00BB6BF0">
            <w:pPr>
              <w:spacing w:before="120" w:after="0" w:line="240" w:lineRule="auto"/>
              <w:ind w:left="34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Ist produzierte Menge hinsichtlich Einkaufs- und Verbrauchsmenge plausibel?</w:t>
            </w:r>
          </w:p>
          <w:p w14:paraId="65149B71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</w:t>
            </w:r>
          </w:p>
          <w:p w14:paraId="629C21C7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 (falls nein, bitte erläutern)</w:t>
            </w:r>
          </w:p>
          <w:p w14:paraId="1AC8C66E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23713C76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Erläuterung:</w:t>
            </w:r>
          </w:p>
          <w:p w14:paraId="4A292DD1" w14:textId="77777777" w:rsidR="00183F31" w:rsidRPr="005F44D4" w:rsidRDefault="00FB25D6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8CF988C" w14:textId="77777777" w:rsidR="00183F31" w:rsidRPr="005F44D4" w:rsidRDefault="00183F31" w:rsidP="00A8654D">
            <w:pPr>
              <w:spacing w:after="0" w:line="240" w:lineRule="auto"/>
              <w:ind w:left="34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10A3DE72" w14:textId="77777777" w:rsidTr="00C23BF0">
        <w:tc>
          <w:tcPr>
            <w:tcW w:w="1984" w:type="dxa"/>
          </w:tcPr>
          <w:p w14:paraId="30A1B1E7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>2.2.</w:t>
            </w:r>
            <w:r w:rsidR="005B1686" w:rsidRPr="005F44D4">
              <w:rPr>
                <w:rFonts w:ascii="Verdana" w:hAnsi="Verdana" w:cs="Arial"/>
                <w:sz w:val="20"/>
                <w:szCs w:val="20"/>
                <w:lang w:val="de-DE"/>
              </w:rPr>
              <w:t>5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Bestätigung dass: </w:t>
            </w:r>
          </w:p>
          <w:p w14:paraId="4632A8F5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i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/>
                <w:iCs/>
                <w:sz w:val="20"/>
                <w:szCs w:val="20"/>
                <w:lang w:val="de-DE"/>
              </w:rPr>
              <w:t>gelieferte Menge Rezyklat ≥ im Produkt verarbeitete Menge</w:t>
            </w:r>
          </w:p>
        </w:tc>
        <w:tc>
          <w:tcPr>
            <w:tcW w:w="3261" w:type="dxa"/>
          </w:tcPr>
          <w:p w14:paraId="2088A821" w14:textId="77777777" w:rsidR="00183F31" w:rsidRPr="005F44D4" w:rsidRDefault="00183F31" w:rsidP="00A45A3A">
            <w:pPr>
              <w:pStyle w:val="Listenabsatz1"/>
              <w:numPr>
                <w:ilvl w:val="0"/>
                <w:numId w:val="15"/>
              </w:num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Produktionsstatistik</w:t>
            </w:r>
          </w:p>
          <w:p w14:paraId="35A6CDC2" w14:textId="77777777" w:rsidR="00183F31" w:rsidRPr="005F44D4" w:rsidRDefault="00183F31" w:rsidP="00BB6BF0">
            <w:pPr>
              <w:pStyle w:val="Listenabsatz1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Einkaufsnachweise</w:t>
            </w:r>
          </w:p>
        </w:tc>
        <w:tc>
          <w:tcPr>
            <w:tcW w:w="4111" w:type="dxa"/>
          </w:tcPr>
          <w:p w14:paraId="5B306829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B18E12E" w14:textId="77777777" w:rsidR="00183F31" w:rsidRPr="005F44D4" w:rsidRDefault="00183F31" w:rsidP="00695BC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</w:t>
            </w:r>
          </w:p>
          <w:p w14:paraId="34839E51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 (falls nein, bitte erläutern)</w:t>
            </w:r>
          </w:p>
          <w:p w14:paraId="385D65F7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721D74B7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Erläuterung:</w:t>
            </w:r>
          </w:p>
          <w:p w14:paraId="6F139553" w14:textId="77777777" w:rsidR="00183F31" w:rsidRPr="005F44D4" w:rsidRDefault="00FB25D6" w:rsidP="00A82280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D54934D" w14:textId="77777777" w:rsidR="0020741C" w:rsidRPr="005F44D4" w:rsidRDefault="0020741C" w:rsidP="00A82280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20741C" w:rsidRPr="005F44D4" w14:paraId="5F7EC0D2" w14:textId="77777777" w:rsidTr="00C23BF0">
        <w:tc>
          <w:tcPr>
            <w:tcW w:w="1984" w:type="dxa"/>
          </w:tcPr>
          <w:p w14:paraId="79997D59" w14:textId="77777777" w:rsidR="0020741C" w:rsidRPr="005F44D4" w:rsidRDefault="0020741C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2.2.6 Verweis auf Anlage/ Artikelliste</w:t>
            </w:r>
          </w:p>
        </w:tc>
        <w:tc>
          <w:tcPr>
            <w:tcW w:w="3261" w:type="dxa"/>
          </w:tcPr>
          <w:p w14:paraId="106AB98B" w14:textId="77777777" w:rsidR="0020741C" w:rsidRPr="005F44D4" w:rsidRDefault="0020741C" w:rsidP="0020741C">
            <w:pPr>
              <w:pStyle w:val="Listenabsatz1"/>
              <w:spacing w:before="120" w:after="0" w:line="240" w:lineRule="auto"/>
              <w:ind w:left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Artikelliste mit Registriernummern/ Lizenznummer wurde beigefügt (nur für Folienprodukte erforderlich)</w:t>
            </w:r>
          </w:p>
        </w:tc>
        <w:tc>
          <w:tcPr>
            <w:tcW w:w="4111" w:type="dxa"/>
          </w:tcPr>
          <w:p w14:paraId="695CC6DC" w14:textId="77777777" w:rsidR="0020741C" w:rsidRPr="005F44D4" w:rsidRDefault="0020741C" w:rsidP="0020741C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2745DD0F" w14:textId="77777777" w:rsidR="0020741C" w:rsidRPr="005F44D4" w:rsidRDefault="0020741C" w:rsidP="0020741C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  (bitte Artikelzahl aufführen)</w:t>
            </w:r>
          </w:p>
          <w:p w14:paraId="3E3E5AF2" w14:textId="77777777" w:rsidR="0020741C" w:rsidRPr="005F44D4" w:rsidRDefault="0020741C" w:rsidP="0020741C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7933CF3A" w14:textId="77777777" w:rsidR="0020741C" w:rsidRPr="005F44D4" w:rsidRDefault="0020741C" w:rsidP="0020741C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3A1D1B1" w14:textId="77777777" w:rsidR="0020741C" w:rsidRPr="005F44D4" w:rsidRDefault="0020741C" w:rsidP="0020741C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</w:t>
            </w:r>
          </w:p>
          <w:p w14:paraId="01F64341" w14:textId="77777777" w:rsidR="00DF1D71" w:rsidRPr="005F44D4" w:rsidRDefault="00DF1D71" w:rsidP="00DF1D71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027630AF" w14:textId="77777777" w:rsidTr="00C23BF0">
        <w:trPr>
          <w:trHeight w:val="767"/>
        </w:trPr>
        <w:tc>
          <w:tcPr>
            <w:tcW w:w="1984" w:type="dxa"/>
          </w:tcPr>
          <w:p w14:paraId="1CB81894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Ergebnis / Zusammenfassung 2.2</w:t>
            </w:r>
          </w:p>
        </w:tc>
        <w:tc>
          <w:tcPr>
            <w:tcW w:w="7372" w:type="dxa"/>
            <w:gridSpan w:val="2"/>
          </w:tcPr>
          <w:p w14:paraId="5D93998A" w14:textId="77777777" w:rsidR="00183F31" w:rsidRPr="005F44D4" w:rsidRDefault="00183F31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14:paraId="0B364C1F" w14:textId="77777777" w:rsidR="005F44D4" w:rsidRDefault="005F44D4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3828"/>
        <w:gridCol w:w="2832"/>
        <w:gridCol w:w="1440"/>
        <w:gridCol w:w="1256"/>
      </w:tblGrid>
      <w:tr w:rsidR="00183F31" w:rsidRPr="0065570D" w14:paraId="19BFD0CA" w14:textId="77777777" w:rsidTr="00C23BF0">
        <w:trPr>
          <w:trHeight w:val="492"/>
        </w:trPr>
        <w:tc>
          <w:tcPr>
            <w:tcW w:w="9356" w:type="dxa"/>
            <w:gridSpan w:val="4"/>
            <w:shd w:val="clear" w:color="auto" w:fill="D9D9D9"/>
            <w:vAlign w:val="center"/>
          </w:tcPr>
          <w:p w14:paraId="3D12EAA0" w14:textId="77777777" w:rsidR="00183F31" w:rsidRPr="005F44D4" w:rsidRDefault="00183F31" w:rsidP="001F0C67">
            <w:pPr>
              <w:spacing w:before="120" w:after="120" w:line="240" w:lineRule="auto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2.3 Werkstoffzusammensetzung des Fertigerzeugnisses</w:t>
            </w:r>
            <w:r w:rsidR="00D36081"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 xml:space="preserve"> bzw. der Mutterfolie</w:t>
            </w:r>
          </w:p>
        </w:tc>
      </w:tr>
      <w:tr w:rsidR="007C3996" w:rsidRPr="0065570D" w14:paraId="1399E19A" w14:textId="77777777" w:rsidTr="00C23BF0">
        <w:trPr>
          <w:trHeight w:val="414"/>
        </w:trPr>
        <w:tc>
          <w:tcPr>
            <w:tcW w:w="3828" w:type="dxa"/>
            <w:vAlign w:val="center"/>
          </w:tcPr>
          <w:p w14:paraId="6EB98350" w14:textId="77777777" w:rsidR="007C3996" w:rsidRPr="005F44D4" w:rsidRDefault="007C3996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2832" w:type="dxa"/>
            <w:vAlign w:val="center"/>
          </w:tcPr>
          <w:p w14:paraId="5DEF7B2A" w14:textId="77777777" w:rsidR="007C3996" w:rsidRPr="005F44D4" w:rsidRDefault="007C3996" w:rsidP="006E79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Herkunft </w:t>
            </w:r>
            <w:r w:rsidR="00865B9D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(Post-Consumer-Abfälle)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und Handelsname des Kunststoffs sowie Bezeichnung nach DIN ISO 11469</w:t>
            </w:r>
          </w:p>
        </w:tc>
        <w:tc>
          <w:tcPr>
            <w:tcW w:w="1440" w:type="dxa"/>
            <w:vAlign w:val="center"/>
          </w:tcPr>
          <w:p w14:paraId="4754D1B3" w14:textId="77777777" w:rsidR="007C3996" w:rsidRPr="005F44D4" w:rsidRDefault="00865B9D" w:rsidP="006E79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Chemische Bezeichnung</w:t>
            </w:r>
          </w:p>
        </w:tc>
        <w:tc>
          <w:tcPr>
            <w:tcW w:w="1256" w:type="dxa"/>
          </w:tcPr>
          <w:p w14:paraId="1BFD98E5" w14:textId="77777777" w:rsidR="00865B9D" w:rsidRPr="005F44D4" w:rsidRDefault="007C3996" w:rsidP="006E79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Anteil in </w:t>
            </w:r>
          </w:p>
          <w:p w14:paraId="6ADF4D00" w14:textId="77777777" w:rsidR="007C3996" w:rsidRPr="005F44D4" w:rsidRDefault="007C3996" w:rsidP="006E79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Gew (%) im beantragten Produkt</w:t>
            </w:r>
          </w:p>
        </w:tc>
      </w:tr>
      <w:tr w:rsidR="007C3996" w:rsidRPr="005F44D4" w14:paraId="20E99BD0" w14:textId="77777777" w:rsidTr="00950BB2">
        <w:trPr>
          <w:trHeight w:val="987"/>
        </w:trPr>
        <w:tc>
          <w:tcPr>
            <w:tcW w:w="3828" w:type="dxa"/>
            <w:tcBorders>
              <w:bottom w:val="single" w:sz="4" w:space="0" w:color="auto"/>
            </w:tcBorders>
          </w:tcPr>
          <w:p w14:paraId="11709A4E" w14:textId="77777777" w:rsidR="007C3996" w:rsidRPr="005F44D4" w:rsidRDefault="007C3996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proofErr w:type="spellStart"/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Kunststoffrezyklate</w:t>
            </w:r>
            <w:proofErr w:type="spellEnd"/>
          </w:p>
          <w:p w14:paraId="27DC4F25" w14:textId="77777777" w:rsidR="00865B9D" w:rsidRPr="005F44D4" w:rsidRDefault="00865B9D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(Angabe gem. Ziffer 3.1</w:t>
            </w:r>
            <w:r w:rsidR="008E73C4" w:rsidRPr="005F44D4">
              <w:rPr>
                <w:rFonts w:ascii="Verdana" w:hAnsi="Verdana" w:cs="Arial"/>
                <w:sz w:val="20"/>
                <w:szCs w:val="20"/>
                <w:lang w:val="de-DE"/>
              </w:rPr>
              <w:t>.3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)</w:t>
            </w:r>
          </w:p>
          <w:p w14:paraId="49D509BE" w14:textId="77777777" w:rsidR="007C3996" w:rsidRPr="005F44D4" w:rsidRDefault="007C3996" w:rsidP="00C475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bookmarkStart w:id="6" w:name="Text106"/>
        <w:tc>
          <w:tcPr>
            <w:tcW w:w="2832" w:type="dxa"/>
            <w:tcBorders>
              <w:bottom w:val="single" w:sz="4" w:space="0" w:color="auto"/>
            </w:tcBorders>
          </w:tcPr>
          <w:p w14:paraId="0CE3ACEC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bookmarkEnd w:id="6"/>
          </w:p>
          <w:p w14:paraId="156D869F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D22DAC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bookmarkStart w:id="7" w:name="Text116"/>
        <w:tc>
          <w:tcPr>
            <w:tcW w:w="1256" w:type="dxa"/>
            <w:tcBorders>
              <w:bottom w:val="single" w:sz="4" w:space="0" w:color="auto"/>
            </w:tcBorders>
          </w:tcPr>
          <w:p w14:paraId="0B2EE3E6" w14:textId="77777777" w:rsidR="007C3996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bookmarkEnd w:id="7"/>
          </w:p>
        </w:tc>
      </w:tr>
      <w:tr w:rsidR="00D8126A" w:rsidRPr="005F44D4" w14:paraId="4AFE7819" w14:textId="77777777" w:rsidTr="00950BB2">
        <w:trPr>
          <w:trHeight w:val="6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4950" w14:textId="77777777" w:rsidR="00D8126A" w:rsidRPr="005F44D4" w:rsidRDefault="00D8126A" w:rsidP="00D8126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Mutterfolie (falls zutreffend)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583A" w14:textId="77777777" w:rsidR="00D8126A" w:rsidRPr="005F44D4" w:rsidRDefault="00D8126A" w:rsidP="00D8126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C2DA4ED" w14:textId="77777777" w:rsidR="00D8126A" w:rsidRPr="005F44D4" w:rsidRDefault="00D8126A" w:rsidP="00D8126A">
            <w:pPr>
              <w:spacing w:before="120" w:after="0" w:line="240" w:lineRule="auto"/>
              <w:ind w:left="24" w:hanging="24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FBAD" w14:textId="77777777" w:rsidR="00D8126A" w:rsidRPr="005F44D4" w:rsidRDefault="00D8126A" w:rsidP="00D8126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050D" w14:textId="77777777" w:rsidR="00D8126A" w:rsidRPr="005F44D4" w:rsidRDefault="00D8126A" w:rsidP="00D8126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865B9D" w:rsidRPr="0065570D" w14:paraId="06EEE61A" w14:textId="77777777" w:rsidTr="00950BB2">
        <w:trPr>
          <w:trHeight w:val="4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522FA6" w14:textId="77777777" w:rsidR="00865B9D" w:rsidRPr="005F44D4" w:rsidRDefault="00865B9D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Zusatzstoffe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FAC19B" w14:textId="77777777" w:rsidR="00865B9D" w:rsidRPr="005F44D4" w:rsidRDefault="00865B9D" w:rsidP="00865B9D">
            <w:pPr>
              <w:spacing w:before="120" w:after="0" w:line="240" w:lineRule="auto"/>
              <w:ind w:left="24" w:hanging="24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Handelsname und Bezeichnung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  <w:t>de</w:t>
            </w:r>
            <w:r w:rsidR="006D6EE6" w:rsidRPr="005F44D4">
              <w:rPr>
                <w:rFonts w:ascii="Verdana" w:hAnsi="Verdana" w:cs="Arial"/>
                <w:sz w:val="20"/>
                <w:szCs w:val="20"/>
                <w:lang w:val="de-DE"/>
              </w:rPr>
              <w:t>r Zusatzstoffe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E22A07" w14:textId="77777777" w:rsidR="00865B9D" w:rsidRPr="005F44D4" w:rsidRDefault="00865B9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733CC3" w14:textId="77777777" w:rsidR="00865B9D" w:rsidRPr="005F44D4" w:rsidRDefault="00865B9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7C3996" w:rsidRPr="005F44D4" w14:paraId="3AC80D2E" w14:textId="77777777" w:rsidTr="00C23BF0">
        <w:trPr>
          <w:trHeight w:val="1146"/>
        </w:trPr>
        <w:tc>
          <w:tcPr>
            <w:tcW w:w="3828" w:type="dxa"/>
            <w:tcBorders>
              <w:top w:val="nil"/>
            </w:tcBorders>
          </w:tcPr>
          <w:p w14:paraId="15FE1E15" w14:textId="77777777" w:rsidR="005F6C85" w:rsidRPr="005F44D4" w:rsidRDefault="00283DD9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Nicht-PCR-Kunststoff</w:t>
            </w:r>
          </w:p>
          <w:p w14:paraId="50D4CCAA" w14:textId="77777777" w:rsidR="007C3996" w:rsidRPr="005F44D4" w:rsidRDefault="005F6C85" w:rsidP="00283DD9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</w:t>
            </w:r>
            <w:r w:rsidR="00283DD9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bspw.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Anteil Neuware in Schlaufen und Grifflochverstärkungen für Tragetaschen)</w:t>
            </w:r>
          </w:p>
        </w:tc>
        <w:tc>
          <w:tcPr>
            <w:tcW w:w="2832" w:type="dxa"/>
            <w:tcBorders>
              <w:top w:val="nil"/>
            </w:tcBorders>
          </w:tcPr>
          <w:p w14:paraId="0EBC8913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71E36648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3BD7C3D4" w14:textId="77777777" w:rsidR="007C3996" w:rsidRPr="005F44D4" w:rsidRDefault="007C3996" w:rsidP="00D210B1">
            <w:pPr>
              <w:spacing w:before="120" w:after="12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  <w:tcBorders>
              <w:top w:val="nil"/>
            </w:tcBorders>
          </w:tcPr>
          <w:p w14:paraId="5F80769A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  <w:tcBorders>
              <w:top w:val="nil"/>
            </w:tcBorders>
          </w:tcPr>
          <w:p w14:paraId="5E52E2F0" w14:textId="77777777" w:rsidR="007C3996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CD8E7BB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183EC2E8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7C3996" w:rsidRPr="005F44D4" w14:paraId="786F51CA" w14:textId="77777777" w:rsidTr="00C23BF0">
        <w:trPr>
          <w:trHeight w:val="851"/>
        </w:trPr>
        <w:tc>
          <w:tcPr>
            <w:tcW w:w="3828" w:type="dxa"/>
          </w:tcPr>
          <w:p w14:paraId="27AE81D1" w14:textId="77777777" w:rsidR="007C3996" w:rsidRPr="005F44D4" w:rsidRDefault="007C3996" w:rsidP="002147FE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Farbmittel</w:t>
            </w:r>
            <w:r w:rsidR="002147FE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(Masterbatch</w:t>
            </w:r>
            <w:r w:rsidR="005F6C85" w:rsidRPr="005F44D4">
              <w:rPr>
                <w:rFonts w:ascii="Verdana" w:hAnsi="Verdana" w:cs="Arial"/>
                <w:sz w:val="20"/>
                <w:szCs w:val="20"/>
                <w:lang w:val="de-DE"/>
              </w:rPr>
              <w:t>)</w:t>
            </w:r>
          </w:p>
          <w:p w14:paraId="6CB6FC2D" w14:textId="77777777" w:rsidR="002147FE" w:rsidRPr="005F44D4" w:rsidRDefault="002147FE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42F52E9A" w14:textId="77777777" w:rsidR="002147FE" w:rsidRPr="005F44D4" w:rsidRDefault="002147FE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Druckfarbe</w:t>
            </w:r>
          </w:p>
          <w:p w14:paraId="5309A548" w14:textId="77777777" w:rsidR="005F6C85" w:rsidRPr="005F44D4" w:rsidRDefault="005F6C85" w:rsidP="005F6C8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2832" w:type="dxa"/>
          </w:tcPr>
          <w:p w14:paraId="3416A51B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63C8D080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9F3BA95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</w:tcPr>
          <w:p w14:paraId="0649B82E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</w:tcPr>
          <w:p w14:paraId="552B6C37" w14:textId="77777777" w:rsidR="007C3996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7DE359F6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15FF265C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7C3996" w:rsidRPr="005F44D4" w14:paraId="12B3B675" w14:textId="77777777" w:rsidTr="00C23BF0">
        <w:trPr>
          <w:trHeight w:val="1141"/>
        </w:trPr>
        <w:tc>
          <w:tcPr>
            <w:tcW w:w="3828" w:type="dxa"/>
          </w:tcPr>
          <w:p w14:paraId="61A19F54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Füll- und Verstärkungsstoffe</w:t>
            </w:r>
          </w:p>
        </w:tc>
        <w:tc>
          <w:tcPr>
            <w:tcW w:w="2832" w:type="dxa"/>
          </w:tcPr>
          <w:p w14:paraId="106A378E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5E1F47D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86D3833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</w:tcPr>
          <w:p w14:paraId="7111DFBB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</w:tcPr>
          <w:p w14:paraId="55C0F5A7" w14:textId="77777777" w:rsidR="007C3996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669CF716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EBFE4A7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972CE0" w:rsidRPr="005F44D4" w14:paraId="3C736C83" w14:textId="77777777" w:rsidTr="00C23BF0">
        <w:trPr>
          <w:trHeight w:val="1142"/>
        </w:trPr>
        <w:tc>
          <w:tcPr>
            <w:tcW w:w="3828" w:type="dxa"/>
          </w:tcPr>
          <w:p w14:paraId="136B6D8A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>Sonstige Hilfs- und Zuschlagstoffe</w:t>
            </w:r>
          </w:p>
        </w:tc>
        <w:tc>
          <w:tcPr>
            <w:tcW w:w="2832" w:type="dxa"/>
          </w:tcPr>
          <w:p w14:paraId="1B56021B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D9B7769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6040DA6C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</w:tcPr>
          <w:p w14:paraId="330854ED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</w:tcPr>
          <w:p w14:paraId="61AECCF4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09F9AA13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9FE50ED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7C3996" w:rsidRPr="005F44D4" w14:paraId="2FC155D5" w14:textId="77777777" w:rsidTr="00C23BF0">
        <w:trPr>
          <w:trHeight w:val="1116"/>
        </w:trPr>
        <w:tc>
          <w:tcPr>
            <w:tcW w:w="3828" w:type="dxa"/>
          </w:tcPr>
          <w:p w14:paraId="3316C451" w14:textId="77777777" w:rsidR="007C3996" w:rsidRPr="005F44D4" w:rsidRDefault="00972CE0" w:rsidP="00972CE0">
            <w:pPr>
              <w:spacing w:before="120"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Andere im Fertigerzeugnis verwendete Materialien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  <w:t>(bspw. Metalle, Papier)</w:t>
            </w:r>
          </w:p>
        </w:tc>
        <w:tc>
          <w:tcPr>
            <w:tcW w:w="2832" w:type="dxa"/>
          </w:tcPr>
          <w:p w14:paraId="0B763264" w14:textId="77777777" w:rsidR="007C3996" w:rsidRPr="005F44D4" w:rsidRDefault="007C3996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077ED6F" w14:textId="77777777" w:rsidR="007C3996" w:rsidRPr="005F44D4" w:rsidRDefault="007C3996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3DCA3A0" w14:textId="77777777" w:rsidR="007C3996" w:rsidRPr="005F44D4" w:rsidRDefault="007C3996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</w:tcPr>
          <w:p w14:paraId="627E04F8" w14:textId="77777777" w:rsidR="007C3996" w:rsidRPr="005F44D4" w:rsidRDefault="007C3996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</w:tcPr>
          <w:p w14:paraId="179181C0" w14:textId="77777777" w:rsidR="007C3996" w:rsidRPr="005F44D4" w:rsidRDefault="00A141FD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42B6C8E" w14:textId="77777777" w:rsidR="00A141FD" w:rsidRPr="005F44D4" w:rsidRDefault="00A141FD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0F05A34" w14:textId="77777777" w:rsidR="00A141FD" w:rsidRPr="005F44D4" w:rsidRDefault="00A141FD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14:paraId="27069729" w14:textId="77777777" w:rsidR="001F0C67" w:rsidRPr="005F44D4" w:rsidRDefault="001F0C67">
      <w:pPr>
        <w:rPr>
          <w:rFonts w:ascii="Verdana" w:hAnsi="Verdana" w:cs="Arial"/>
          <w:sz w:val="20"/>
          <w:szCs w:val="20"/>
          <w:lang w:val="de-DE"/>
        </w:rPr>
      </w:pPr>
    </w:p>
    <w:p w14:paraId="42E1BE03" w14:textId="77777777" w:rsidR="00183F31" w:rsidRPr="005F44D4" w:rsidRDefault="00183F31" w:rsidP="002E55DE">
      <w:pPr>
        <w:tabs>
          <w:tab w:val="left" w:pos="900"/>
        </w:tabs>
        <w:rPr>
          <w:rFonts w:ascii="Verdana" w:hAnsi="Verdana" w:cs="Arial"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>Die dargestellten Ergebnisse der Auswertung der vorgelegten Dokumentation werden hiermit bestätigt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396"/>
      </w:tblGrid>
      <w:tr w:rsidR="005F44D4" w:rsidRPr="005F44D4" w14:paraId="3F785275" w14:textId="77777777" w:rsidTr="005F44D4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4342D1" w14:textId="77777777" w:rsidR="005F44D4" w:rsidRPr="00016E48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546741F0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t>Ort:</w:t>
            </w:r>
          </w:p>
          <w:p w14:paraId="18597140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5A6EA8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 w:rsidRPr="005F44D4">
              <w:rPr>
                <w:rFonts w:ascii="Verdana" w:hAnsi="Verdana" w:cs="Arial"/>
                <w:sz w:val="20"/>
                <w:szCs w:val="20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</w:rPr>
            </w:r>
            <w:r w:rsidRPr="005F44D4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5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E4AB" w14:textId="77777777" w:rsidR="005F44D4" w:rsidRPr="005F44D4" w:rsidRDefault="005F44D4" w:rsidP="00640833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F44D4" w:rsidRPr="005F44D4" w14:paraId="7F958E88" w14:textId="77777777" w:rsidTr="005F44D4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002049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</w:p>
          <w:p w14:paraId="4DE33276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t>Datum:</w:t>
            </w:r>
          </w:p>
          <w:p w14:paraId="2013BD93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5C68AD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9" w:name="Text15"/>
            <w:r w:rsidRPr="005F44D4">
              <w:rPr>
                <w:rFonts w:ascii="Verdana" w:hAnsi="Verdana" w:cs="Arial"/>
                <w:sz w:val="20"/>
                <w:szCs w:val="20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</w:rPr>
            </w:r>
            <w:r w:rsidRPr="005F44D4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5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7822" w14:textId="77777777" w:rsidR="005F44D4" w:rsidRPr="005F44D4" w:rsidRDefault="005F44D4" w:rsidP="00640833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F44D4" w:rsidRPr="005F44D4" w14:paraId="19BC6252" w14:textId="77777777" w:rsidTr="005F44D4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A03F9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73801" w14:textId="77777777" w:rsidR="005F44D4" w:rsidRPr="005F44D4" w:rsidRDefault="005F44D4" w:rsidP="00640833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t>(Rechtsverbindliche Unterschrift und Firmenstempel)</w:t>
            </w:r>
          </w:p>
        </w:tc>
      </w:tr>
    </w:tbl>
    <w:p w14:paraId="6B14A340" w14:textId="77777777" w:rsidR="00183F31" w:rsidRPr="005F44D4" w:rsidRDefault="00183F31" w:rsidP="005F44D4">
      <w:pPr>
        <w:tabs>
          <w:tab w:val="left" w:pos="900"/>
        </w:tabs>
        <w:spacing w:line="240" w:lineRule="auto"/>
        <w:rPr>
          <w:rFonts w:ascii="Verdana" w:hAnsi="Verdana" w:cs="Arial"/>
          <w:sz w:val="20"/>
          <w:szCs w:val="20"/>
          <w:lang w:val="de-DE"/>
        </w:rPr>
      </w:pPr>
    </w:p>
    <w:sectPr w:rsidR="00183F31" w:rsidRPr="005F44D4" w:rsidSect="00477614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D9562" w14:textId="77777777" w:rsidR="004F7B7F" w:rsidRDefault="004F7B7F" w:rsidP="00603FB7">
      <w:pPr>
        <w:spacing w:after="0" w:line="240" w:lineRule="auto"/>
      </w:pPr>
      <w:r>
        <w:separator/>
      </w:r>
    </w:p>
  </w:endnote>
  <w:endnote w:type="continuationSeparator" w:id="0">
    <w:p w14:paraId="4E088E4F" w14:textId="77777777" w:rsidR="004F7B7F" w:rsidRDefault="004F7B7F" w:rsidP="0060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FF87B" w14:textId="77777777" w:rsidR="00A93E89" w:rsidRPr="005F44D4" w:rsidRDefault="00A93E89" w:rsidP="00E64115">
    <w:pPr>
      <w:pStyle w:val="Fuzeile"/>
      <w:tabs>
        <w:tab w:val="clear" w:pos="4536"/>
        <w:tab w:val="center" w:pos="4320"/>
      </w:tabs>
      <w:jc w:val="left"/>
      <w:rPr>
        <w:rFonts w:ascii="Verdana" w:hAnsi="Verdana"/>
        <w:sz w:val="20"/>
        <w:szCs w:val="20"/>
      </w:rPr>
    </w:pPr>
    <w:r w:rsidRPr="005F44D4">
      <w:rPr>
        <w:rFonts w:ascii="Verdana" w:hAnsi="Verdana"/>
        <w:sz w:val="20"/>
        <w:szCs w:val="20"/>
      </w:rPr>
      <w:t xml:space="preserve">Anlage </w:t>
    </w:r>
    <w:r w:rsidR="006A32B3" w:rsidRPr="005F44D4">
      <w:rPr>
        <w:rFonts w:ascii="Verdana" w:hAnsi="Verdana"/>
        <w:sz w:val="20"/>
        <w:szCs w:val="20"/>
      </w:rPr>
      <w:t>8</w:t>
    </w:r>
    <w:r w:rsidRPr="005F44D4">
      <w:rPr>
        <w:rFonts w:ascii="Verdana" w:hAnsi="Verdana"/>
        <w:sz w:val="20"/>
        <w:szCs w:val="20"/>
      </w:rPr>
      <w:t xml:space="preserve"> zum Vertrag</w:t>
    </w:r>
    <w:r w:rsidRPr="005F44D4">
      <w:rPr>
        <w:rFonts w:ascii="Verdana" w:hAnsi="Verdana"/>
        <w:sz w:val="20"/>
        <w:szCs w:val="20"/>
      </w:rPr>
      <w:tab/>
    </w:r>
    <w:r w:rsidRPr="005F44D4">
      <w:rPr>
        <w:rStyle w:val="Seitenzahl"/>
        <w:rFonts w:ascii="Verdana" w:hAnsi="Verdana"/>
        <w:sz w:val="20"/>
        <w:szCs w:val="20"/>
      </w:rPr>
      <w:fldChar w:fldCharType="begin"/>
    </w:r>
    <w:r w:rsidRPr="005F44D4">
      <w:rPr>
        <w:rStyle w:val="Seitenzahl"/>
        <w:rFonts w:ascii="Verdana" w:hAnsi="Verdana"/>
        <w:sz w:val="20"/>
        <w:szCs w:val="20"/>
      </w:rPr>
      <w:instrText xml:space="preserve"> PAGE </w:instrText>
    </w:r>
    <w:r w:rsidRPr="005F44D4">
      <w:rPr>
        <w:rStyle w:val="Seitenzahl"/>
        <w:rFonts w:ascii="Verdana" w:hAnsi="Verdana"/>
        <w:sz w:val="20"/>
        <w:szCs w:val="20"/>
      </w:rPr>
      <w:fldChar w:fldCharType="separate"/>
    </w:r>
    <w:r w:rsidR="000F60B0">
      <w:rPr>
        <w:rStyle w:val="Seitenzahl"/>
        <w:rFonts w:ascii="Verdana" w:hAnsi="Verdana"/>
        <w:noProof/>
        <w:sz w:val="20"/>
        <w:szCs w:val="20"/>
      </w:rPr>
      <w:t>1</w:t>
    </w:r>
    <w:r w:rsidRPr="005F44D4">
      <w:rPr>
        <w:rStyle w:val="Seitenzahl"/>
        <w:rFonts w:ascii="Verdana" w:hAnsi="Verdana"/>
        <w:sz w:val="20"/>
        <w:szCs w:val="20"/>
      </w:rPr>
      <w:fldChar w:fldCharType="end"/>
    </w:r>
    <w:r w:rsidRPr="005F44D4">
      <w:rPr>
        <w:rFonts w:ascii="Verdana" w:hAnsi="Verdana"/>
        <w:sz w:val="20"/>
        <w:szCs w:val="20"/>
      </w:rPr>
      <w:t>/</w:t>
    </w:r>
    <w:r w:rsidRPr="005F44D4">
      <w:rPr>
        <w:rStyle w:val="Seitenzahl"/>
        <w:rFonts w:ascii="Verdana" w:hAnsi="Verdana"/>
        <w:sz w:val="20"/>
        <w:szCs w:val="20"/>
      </w:rPr>
      <w:fldChar w:fldCharType="begin"/>
    </w:r>
    <w:r w:rsidRPr="005F44D4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5F44D4">
      <w:rPr>
        <w:rStyle w:val="Seitenzahl"/>
        <w:rFonts w:ascii="Verdana" w:hAnsi="Verdana"/>
        <w:sz w:val="20"/>
        <w:szCs w:val="20"/>
      </w:rPr>
      <w:fldChar w:fldCharType="separate"/>
    </w:r>
    <w:r w:rsidR="000F60B0">
      <w:rPr>
        <w:rStyle w:val="Seitenzahl"/>
        <w:rFonts w:ascii="Verdana" w:hAnsi="Verdana"/>
        <w:noProof/>
        <w:sz w:val="20"/>
        <w:szCs w:val="20"/>
      </w:rPr>
      <w:t>5</w:t>
    </w:r>
    <w:r w:rsidRPr="005F44D4">
      <w:rPr>
        <w:rStyle w:val="Seitenzahl"/>
        <w:rFonts w:ascii="Verdana" w:hAnsi="Verdana"/>
        <w:sz w:val="20"/>
        <w:szCs w:val="20"/>
      </w:rPr>
      <w:fldChar w:fldCharType="end"/>
    </w:r>
    <w:r w:rsidRPr="005F44D4">
      <w:rPr>
        <w:rStyle w:val="Seitenzahl"/>
        <w:rFonts w:ascii="Verdana" w:hAnsi="Verdana"/>
        <w:sz w:val="20"/>
        <w:szCs w:val="20"/>
      </w:rPr>
      <w:t xml:space="preserve"> </w:t>
    </w:r>
    <w:r w:rsidRPr="005F44D4">
      <w:rPr>
        <w:rStyle w:val="Seitenzahl"/>
        <w:rFonts w:ascii="Verdana" w:hAnsi="Verdana"/>
        <w:sz w:val="20"/>
        <w:szCs w:val="20"/>
      </w:rPr>
      <w:tab/>
    </w:r>
    <w:r w:rsidR="005F44D4">
      <w:rPr>
        <w:rFonts w:ascii="Verdana" w:hAnsi="Verdana"/>
        <w:sz w:val="20"/>
        <w:szCs w:val="20"/>
      </w:rPr>
      <w:t>DE</w:t>
    </w:r>
    <w:r w:rsidRPr="005F44D4">
      <w:rPr>
        <w:rFonts w:ascii="Verdana" w:hAnsi="Verdana"/>
        <w:sz w:val="20"/>
        <w:szCs w:val="20"/>
      </w:rPr>
      <w:t xml:space="preserve">-UZ </w:t>
    </w:r>
    <w:r w:rsidR="008E73C4" w:rsidRPr="005F44D4">
      <w:rPr>
        <w:rFonts w:ascii="Verdana" w:hAnsi="Verdana"/>
        <w:sz w:val="20"/>
        <w:szCs w:val="20"/>
      </w:rPr>
      <w:t>200</w:t>
    </w:r>
    <w:r w:rsidRPr="005F44D4">
      <w:rPr>
        <w:rFonts w:ascii="Verdana" w:hAnsi="Verdana"/>
        <w:sz w:val="20"/>
        <w:szCs w:val="20"/>
      </w:rPr>
      <w:t xml:space="preserve"> Ausgabe </w:t>
    </w:r>
    <w:r w:rsidR="008E73C4" w:rsidRPr="005F44D4">
      <w:rPr>
        <w:rFonts w:ascii="Verdana" w:hAnsi="Verdana"/>
        <w:sz w:val="20"/>
        <w:szCs w:val="20"/>
      </w:rPr>
      <w:t>Januar</w:t>
    </w:r>
    <w:r w:rsidRPr="005F44D4">
      <w:rPr>
        <w:rFonts w:ascii="Verdana" w:hAnsi="Verdana"/>
        <w:sz w:val="20"/>
        <w:szCs w:val="20"/>
      </w:rPr>
      <w:t xml:space="preserve">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5301C" w14:textId="77777777" w:rsidR="004F7B7F" w:rsidRDefault="004F7B7F" w:rsidP="00603FB7">
      <w:pPr>
        <w:spacing w:after="0" w:line="240" w:lineRule="auto"/>
      </w:pPr>
      <w:r>
        <w:separator/>
      </w:r>
    </w:p>
  </w:footnote>
  <w:footnote w:type="continuationSeparator" w:id="0">
    <w:p w14:paraId="793C6077" w14:textId="77777777" w:rsidR="004F7B7F" w:rsidRDefault="004F7B7F" w:rsidP="00603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67BD5" w14:textId="77777777" w:rsidR="00A93E89" w:rsidRPr="00FC37C8" w:rsidRDefault="005F44D4" w:rsidP="00AC5723">
    <w:pPr>
      <w:pStyle w:val="Kopfzeile"/>
      <w:tabs>
        <w:tab w:val="clear" w:pos="9072"/>
        <w:tab w:val="right" w:pos="8647"/>
      </w:tabs>
      <w:spacing w:after="80" w:line="240" w:lineRule="auto"/>
      <w:jc w:val="right"/>
      <w:rPr>
        <w:rFonts w:ascii="Verdana" w:hAnsi="Verdana" w:cs="Verdana"/>
        <w:sz w:val="20"/>
        <w:szCs w:val="20"/>
      </w:rPr>
    </w:pPr>
    <w:r>
      <w:rPr>
        <w:rFonts w:ascii="Verdana" w:hAnsi="Verdana" w:cs="Verdana"/>
        <w:noProof/>
        <w:sz w:val="20"/>
        <w:szCs w:val="20"/>
        <w:lang w:eastAsia="de-DE"/>
      </w:rPr>
      <w:drawing>
        <wp:inline distT="0" distB="0" distL="0" distR="0" wp14:anchorId="3C977D76" wp14:editId="1AB4E053">
          <wp:extent cx="655265" cy="4572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C60D9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E27A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125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A2A81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F66DF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2A60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10F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DC3F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4CE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F325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2E6AF9"/>
    <w:multiLevelType w:val="hybridMultilevel"/>
    <w:tmpl w:val="C002A6E0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945262D"/>
    <w:multiLevelType w:val="hybridMultilevel"/>
    <w:tmpl w:val="826627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00698"/>
    <w:multiLevelType w:val="hybridMultilevel"/>
    <w:tmpl w:val="2EA26A2E"/>
    <w:lvl w:ilvl="0" w:tplc="0760641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9B4FC8"/>
    <w:multiLevelType w:val="hybridMultilevel"/>
    <w:tmpl w:val="C59C84CA"/>
    <w:lvl w:ilvl="0" w:tplc="3CEC8F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9912C6"/>
    <w:multiLevelType w:val="hybridMultilevel"/>
    <w:tmpl w:val="6A1662F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653A1A"/>
    <w:multiLevelType w:val="multilevel"/>
    <w:tmpl w:val="EAAE93B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43A02088"/>
    <w:multiLevelType w:val="hybridMultilevel"/>
    <w:tmpl w:val="5E0209BA"/>
    <w:lvl w:ilvl="0" w:tplc="98520A4C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D3559F"/>
    <w:multiLevelType w:val="hybridMultilevel"/>
    <w:tmpl w:val="49268896"/>
    <w:lvl w:ilvl="0" w:tplc="0407000F">
      <w:start w:val="1"/>
      <w:numFmt w:val="decimal"/>
      <w:lvlText w:val="%1."/>
      <w:lvlJc w:val="left"/>
      <w:pPr>
        <w:ind w:left="826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546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266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986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706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426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146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866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586" w:hanging="180"/>
      </w:pPr>
      <w:rPr>
        <w:rFonts w:cs="Times New Roman"/>
      </w:rPr>
    </w:lvl>
  </w:abstractNum>
  <w:abstractNum w:abstractNumId="18" w15:restartNumberingAfterBreak="0">
    <w:nsid w:val="49BE33B0"/>
    <w:multiLevelType w:val="hybridMultilevel"/>
    <w:tmpl w:val="4BE6378A"/>
    <w:lvl w:ilvl="0" w:tplc="0300539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9613FB"/>
    <w:multiLevelType w:val="hybridMultilevel"/>
    <w:tmpl w:val="475641DE"/>
    <w:lvl w:ilvl="0" w:tplc="105264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2D5BFE"/>
    <w:multiLevelType w:val="hybridMultilevel"/>
    <w:tmpl w:val="E1702AAC"/>
    <w:lvl w:ilvl="0" w:tplc="8DBE16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8B3BA2"/>
    <w:multiLevelType w:val="hybridMultilevel"/>
    <w:tmpl w:val="D0F85F06"/>
    <w:lvl w:ilvl="0" w:tplc="EDB6E25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175865"/>
    <w:multiLevelType w:val="hybridMultilevel"/>
    <w:tmpl w:val="E2AEBF16"/>
    <w:lvl w:ilvl="0" w:tplc="389897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B704F9"/>
    <w:multiLevelType w:val="hybridMultilevel"/>
    <w:tmpl w:val="01DCBA2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962A90"/>
    <w:multiLevelType w:val="hybridMultilevel"/>
    <w:tmpl w:val="483EE5CE"/>
    <w:lvl w:ilvl="0" w:tplc="6C22CF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F76EA3"/>
    <w:multiLevelType w:val="hybridMultilevel"/>
    <w:tmpl w:val="58A8BB7E"/>
    <w:lvl w:ilvl="0" w:tplc="130043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B901F0"/>
    <w:multiLevelType w:val="hybridMultilevel"/>
    <w:tmpl w:val="0F5CB8FE"/>
    <w:lvl w:ilvl="0" w:tplc="CD42EA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5F0212"/>
    <w:multiLevelType w:val="hybridMultilevel"/>
    <w:tmpl w:val="56B4D35C"/>
    <w:lvl w:ilvl="0" w:tplc="9656D3C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BE32F9"/>
    <w:multiLevelType w:val="hybridMultilevel"/>
    <w:tmpl w:val="0F5EC53C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428502340">
    <w:abstractNumId w:val="28"/>
  </w:num>
  <w:num w:numId="2" w16cid:durableId="1315063395">
    <w:abstractNumId w:val="10"/>
  </w:num>
  <w:num w:numId="3" w16cid:durableId="904223590">
    <w:abstractNumId w:val="15"/>
  </w:num>
  <w:num w:numId="4" w16cid:durableId="967275832">
    <w:abstractNumId w:val="15"/>
  </w:num>
  <w:num w:numId="5" w16cid:durableId="370304052">
    <w:abstractNumId w:val="15"/>
  </w:num>
  <w:num w:numId="6" w16cid:durableId="2089451215">
    <w:abstractNumId w:val="15"/>
  </w:num>
  <w:num w:numId="7" w16cid:durableId="1671522504">
    <w:abstractNumId w:val="19"/>
  </w:num>
  <w:num w:numId="8" w16cid:durableId="1557473140">
    <w:abstractNumId w:val="26"/>
  </w:num>
  <w:num w:numId="9" w16cid:durableId="20135424">
    <w:abstractNumId w:val="22"/>
  </w:num>
  <w:num w:numId="10" w16cid:durableId="8025657">
    <w:abstractNumId w:val="27"/>
  </w:num>
  <w:num w:numId="11" w16cid:durableId="549001109">
    <w:abstractNumId w:val="18"/>
  </w:num>
  <w:num w:numId="12" w16cid:durableId="1785030501">
    <w:abstractNumId w:val="12"/>
  </w:num>
  <w:num w:numId="13" w16cid:durableId="2088379853">
    <w:abstractNumId w:val="20"/>
  </w:num>
  <w:num w:numId="14" w16cid:durableId="177624353">
    <w:abstractNumId w:val="13"/>
  </w:num>
  <w:num w:numId="15" w16cid:durableId="1386828440">
    <w:abstractNumId w:val="25"/>
  </w:num>
  <w:num w:numId="16" w16cid:durableId="2043699702">
    <w:abstractNumId w:val="24"/>
  </w:num>
  <w:num w:numId="17" w16cid:durableId="348483719">
    <w:abstractNumId w:val="16"/>
  </w:num>
  <w:num w:numId="18" w16cid:durableId="1183128589">
    <w:abstractNumId w:val="21"/>
  </w:num>
  <w:num w:numId="19" w16cid:durableId="1403604903">
    <w:abstractNumId w:val="23"/>
  </w:num>
  <w:num w:numId="20" w16cid:durableId="1600025161">
    <w:abstractNumId w:val="17"/>
  </w:num>
  <w:num w:numId="21" w16cid:durableId="1434321326">
    <w:abstractNumId w:val="14"/>
  </w:num>
  <w:num w:numId="22" w16cid:durableId="1963071635">
    <w:abstractNumId w:val="9"/>
  </w:num>
  <w:num w:numId="23" w16cid:durableId="1587808999">
    <w:abstractNumId w:val="7"/>
  </w:num>
  <w:num w:numId="24" w16cid:durableId="249898548">
    <w:abstractNumId w:val="6"/>
  </w:num>
  <w:num w:numId="25" w16cid:durableId="957638154">
    <w:abstractNumId w:val="5"/>
  </w:num>
  <w:num w:numId="26" w16cid:durableId="2019387701">
    <w:abstractNumId w:val="4"/>
  </w:num>
  <w:num w:numId="27" w16cid:durableId="50159431">
    <w:abstractNumId w:val="8"/>
  </w:num>
  <w:num w:numId="28" w16cid:durableId="535584902">
    <w:abstractNumId w:val="3"/>
  </w:num>
  <w:num w:numId="29" w16cid:durableId="55709698">
    <w:abstractNumId w:val="2"/>
  </w:num>
  <w:num w:numId="30" w16cid:durableId="160438756">
    <w:abstractNumId w:val="1"/>
  </w:num>
  <w:num w:numId="31" w16cid:durableId="1386372890">
    <w:abstractNumId w:val="0"/>
  </w:num>
  <w:num w:numId="32" w16cid:durableId="3959781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gQtmdHtXs5NqdIeORoRXBbLq/dBF61rytKQE6SuyresVsuwVn4kyQnjj/6QCOKaOwHvrU3k9t/G9jgaU8o9wsw==" w:salt="M84+XtcdmUa7HMjXmbCAdw==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B7"/>
    <w:rsid w:val="000021DA"/>
    <w:rsid w:val="00016E48"/>
    <w:rsid w:val="0003156E"/>
    <w:rsid w:val="00035B7F"/>
    <w:rsid w:val="0003625B"/>
    <w:rsid w:val="0004596C"/>
    <w:rsid w:val="000614C8"/>
    <w:rsid w:val="00086950"/>
    <w:rsid w:val="000A4B1B"/>
    <w:rsid w:val="000C521F"/>
    <w:rsid w:val="000E0F4E"/>
    <w:rsid w:val="000F60B0"/>
    <w:rsid w:val="00117909"/>
    <w:rsid w:val="00142E3A"/>
    <w:rsid w:val="00167F1C"/>
    <w:rsid w:val="00173218"/>
    <w:rsid w:val="00183F31"/>
    <w:rsid w:val="001C27C3"/>
    <w:rsid w:val="001D1575"/>
    <w:rsid w:val="001D25DD"/>
    <w:rsid w:val="001D2E0F"/>
    <w:rsid w:val="001F0C67"/>
    <w:rsid w:val="001F7C61"/>
    <w:rsid w:val="0020741C"/>
    <w:rsid w:val="002147FE"/>
    <w:rsid w:val="00220529"/>
    <w:rsid w:val="00224534"/>
    <w:rsid w:val="00234C7E"/>
    <w:rsid w:val="00244EDB"/>
    <w:rsid w:val="00273C9E"/>
    <w:rsid w:val="0028356D"/>
    <w:rsid w:val="00283DD9"/>
    <w:rsid w:val="002E55DE"/>
    <w:rsid w:val="002F25A5"/>
    <w:rsid w:val="002F444A"/>
    <w:rsid w:val="00305C65"/>
    <w:rsid w:val="00335E35"/>
    <w:rsid w:val="00345DEC"/>
    <w:rsid w:val="003920E8"/>
    <w:rsid w:val="003A430B"/>
    <w:rsid w:val="003D7E30"/>
    <w:rsid w:val="00430980"/>
    <w:rsid w:val="0044597D"/>
    <w:rsid w:val="004561D0"/>
    <w:rsid w:val="0047285C"/>
    <w:rsid w:val="00477614"/>
    <w:rsid w:val="00494A2B"/>
    <w:rsid w:val="004A2E23"/>
    <w:rsid w:val="004B4C71"/>
    <w:rsid w:val="004C5675"/>
    <w:rsid w:val="004E0244"/>
    <w:rsid w:val="004E18F5"/>
    <w:rsid w:val="004E49CF"/>
    <w:rsid w:val="004F7B7F"/>
    <w:rsid w:val="00520DA9"/>
    <w:rsid w:val="00526CC3"/>
    <w:rsid w:val="0054169E"/>
    <w:rsid w:val="00565BBE"/>
    <w:rsid w:val="00567983"/>
    <w:rsid w:val="0057700E"/>
    <w:rsid w:val="005B1686"/>
    <w:rsid w:val="005C6D5F"/>
    <w:rsid w:val="005E540B"/>
    <w:rsid w:val="005E6849"/>
    <w:rsid w:val="005E7107"/>
    <w:rsid w:val="005E7BAD"/>
    <w:rsid w:val="005F1B16"/>
    <w:rsid w:val="005F44D4"/>
    <w:rsid w:val="005F6C85"/>
    <w:rsid w:val="00600480"/>
    <w:rsid w:val="00603FB7"/>
    <w:rsid w:val="006362F9"/>
    <w:rsid w:val="00641C4C"/>
    <w:rsid w:val="0065570D"/>
    <w:rsid w:val="00656A86"/>
    <w:rsid w:val="006770B3"/>
    <w:rsid w:val="0068208E"/>
    <w:rsid w:val="006858EA"/>
    <w:rsid w:val="0069415C"/>
    <w:rsid w:val="006944CB"/>
    <w:rsid w:val="00695BCB"/>
    <w:rsid w:val="006968B9"/>
    <w:rsid w:val="006A0938"/>
    <w:rsid w:val="006A32B3"/>
    <w:rsid w:val="006A77BD"/>
    <w:rsid w:val="006D6EE6"/>
    <w:rsid w:val="006E4526"/>
    <w:rsid w:val="006E79FA"/>
    <w:rsid w:val="00706E43"/>
    <w:rsid w:val="00734AB6"/>
    <w:rsid w:val="00743DCD"/>
    <w:rsid w:val="00751ED1"/>
    <w:rsid w:val="007625A6"/>
    <w:rsid w:val="00774133"/>
    <w:rsid w:val="007B0A28"/>
    <w:rsid w:val="007B280C"/>
    <w:rsid w:val="007C3996"/>
    <w:rsid w:val="007F5B7E"/>
    <w:rsid w:val="00816DAC"/>
    <w:rsid w:val="0085511E"/>
    <w:rsid w:val="00865B9D"/>
    <w:rsid w:val="00867D11"/>
    <w:rsid w:val="008955E1"/>
    <w:rsid w:val="008B3465"/>
    <w:rsid w:val="008D2679"/>
    <w:rsid w:val="008D6C1F"/>
    <w:rsid w:val="008E3A2F"/>
    <w:rsid w:val="008E73C4"/>
    <w:rsid w:val="00903796"/>
    <w:rsid w:val="009359CC"/>
    <w:rsid w:val="00950BB2"/>
    <w:rsid w:val="00957D39"/>
    <w:rsid w:val="00972CE0"/>
    <w:rsid w:val="009A6D5F"/>
    <w:rsid w:val="009B35AF"/>
    <w:rsid w:val="009B48CC"/>
    <w:rsid w:val="009B76F8"/>
    <w:rsid w:val="009C4527"/>
    <w:rsid w:val="009E3481"/>
    <w:rsid w:val="00A03AEE"/>
    <w:rsid w:val="00A04B4A"/>
    <w:rsid w:val="00A0588B"/>
    <w:rsid w:val="00A073B0"/>
    <w:rsid w:val="00A141FD"/>
    <w:rsid w:val="00A172F1"/>
    <w:rsid w:val="00A35EF5"/>
    <w:rsid w:val="00A41BFF"/>
    <w:rsid w:val="00A45A3A"/>
    <w:rsid w:val="00A82280"/>
    <w:rsid w:val="00A8654D"/>
    <w:rsid w:val="00A93E89"/>
    <w:rsid w:val="00AA00B1"/>
    <w:rsid w:val="00AA7DD2"/>
    <w:rsid w:val="00AC249D"/>
    <w:rsid w:val="00AC5723"/>
    <w:rsid w:val="00AF08E4"/>
    <w:rsid w:val="00AF6722"/>
    <w:rsid w:val="00B43D4B"/>
    <w:rsid w:val="00B86DD9"/>
    <w:rsid w:val="00B923C9"/>
    <w:rsid w:val="00B94941"/>
    <w:rsid w:val="00BA1560"/>
    <w:rsid w:val="00BA1F7D"/>
    <w:rsid w:val="00BB6BF0"/>
    <w:rsid w:val="00BB7715"/>
    <w:rsid w:val="00BF62AF"/>
    <w:rsid w:val="00C11013"/>
    <w:rsid w:val="00C21F04"/>
    <w:rsid w:val="00C23BF0"/>
    <w:rsid w:val="00C26583"/>
    <w:rsid w:val="00C467E2"/>
    <w:rsid w:val="00C47549"/>
    <w:rsid w:val="00C90551"/>
    <w:rsid w:val="00C97C38"/>
    <w:rsid w:val="00CA140E"/>
    <w:rsid w:val="00CF7EF0"/>
    <w:rsid w:val="00D210B1"/>
    <w:rsid w:val="00D23307"/>
    <w:rsid w:val="00D36081"/>
    <w:rsid w:val="00D37777"/>
    <w:rsid w:val="00D441B5"/>
    <w:rsid w:val="00D62277"/>
    <w:rsid w:val="00D8126A"/>
    <w:rsid w:val="00DA1ABB"/>
    <w:rsid w:val="00DA32B0"/>
    <w:rsid w:val="00DA5994"/>
    <w:rsid w:val="00DC4D29"/>
    <w:rsid w:val="00DE0647"/>
    <w:rsid w:val="00DF1D71"/>
    <w:rsid w:val="00DF34D5"/>
    <w:rsid w:val="00DF61BF"/>
    <w:rsid w:val="00E107EA"/>
    <w:rsid w:val="00E11222"/>
    <w:rsid w:val="00E5531A"/>
    <w:rsid w:val="00E603CF"/>
    <w:rsid w:val="00E632D5"/>
    <w:rsid w:val="00E64115"/>
    <w:rsid w:val="00EA25C9"/>
    <w:rsid w:val="00EB51E9"/>
    <w:rsid w:val="00EC5107"/>
    <w:rsid w:val="00F06B44"/>
    <w:rsid w:val="00F328BB"/>
    <w:rsid w:val="00F462AF"/>
    <w:rsid w:val="00F951B4"/>
    <w:rsid w:val="00FA5E57"/>
    <w:rsid w:val="00FB25D6"/>
    <w:rsid w:val="00FB2B95"/>
    <w:rsid w:val="00FB46BE"/>
    <w:rsid w:val="00FB7DAB"/>
    <w:rsid w:val="00FC0281"/>
    <w:rsid w:val="00FC37C8"/>
    <w:rsid w:val="00FC3DCA"/>
    <w:rsid w:val="00FD2231"/>
    <w:rsid w:val="00FD767D"/>
    <w:rsid w:val="00FE24F0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80E9C6E"/>
  <w15:docId w15:val="{D7BB0F12-E9FA-44AE-BCA7-93639A8E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5BCB"/>
    <w:pPr>
      <w:spacing w:after="200" w:line="276" w:lineRule="auto"/>
    </w:pPr>
    <w:rPr>
      <w:rFonts w:eastAsia="Times New Roman" w:cs="Calibri"/>
      <w:sz w:val="22"/>
      <w:szCs w:val="22"/>
      <w:lang w:val="en-GB" w:eastAsia="en-US"/>
    </w:rPr>
  </w:style>
  <w:style w:type="paragraph" w:styleId="berschrift1">
    <w:name w:val="heading 1"/>
    <w:basedOn w:val="Standard"/>
    <w:next w:val="Standard"/>
    <w:link w:val="berschrift1Zchn"/>
    <w:qFormat/>
    <w:rsid w:val="00603FB7"/>
    <w:pPr>
      <w:keepNext/>
      <w:pageBreakBefore/>
      <w:numPr>
        <w:numId w:val="3"/>
      </w:numPr>
      <w:spacing w:before="180" w:after="120" w:line="360" w:lineRule="auto"/>
      <w:jc w:val="both"/>
      <w:outlineLvl w:val="0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2">
    <w:name w:val="heading 2"/>
    <w:basedOn w:val="Standard"/>
    <w:next w:val="Standard"/>
    <w:link w:val="berschrift2Zchn"/>
    <w:qFormat/>
    <w:rsid w:val="00603FB7"/>
    <w:pPr>
      <w:keepNext/>
      <w:numPr>
        <w:ilvl w:val="1"/>
        <w:numId w:val="3"/>
      </w:numPr>
      <w:spacing w:before="120" w:after="120" w:line="360" w:lineRule="auto"/>
      <w:jc w:val="both"/>
      <w:outlineLvl w:val="1"/>
    </w:pPr>
    <w:rPr>
      <w:rFonts w:ascii="Arial" w:eastAsia="Calibri" w:hAnsi="Arial" w:cs="Arial"/>
      <w:b/>
      <w:bCs/>
      <w:lang w:val="de-DE" w:eastAsia="de-CH"/>
    </w:rPr>
  </w:style>
  <w:style w:type="paragraph" w:styleId="berschrift3">
    <w:name w:val="heading 3"/>
    <w:basedOn w:val="Standard"/>
    <w:next w:val="Standard"/>
    <w:link w:val="berschrift3Zchn"/>
    <w:qFormat/>
    <w:rsid w:val="00603FB7"/>
    <w:pPr>
      <w:keepNext/>
      <w:numPr>
        <w:ilvl w:val="2"/>
        <w:numId w:val="3"/>
      </w:numPr>
      <w:spacing w:before="240" w:after="60" w:line="360" w:lineRule="auto"/>
      <w:jc w:val="both"/>
      <w:outlineLvl w:val="2"/>
    </w:pPr>
    <w:rPr>
      <w:rFonts w:ascii="Arial" w:eastAsia="Calibri" w:hAnsi="Arial" w:cs="Arial"/>
      <w:sz w:val="24"/>
      <w:szCs w:val="24"/>
      <w:lang w:val="de-DE" w:eastAsia="de-CH"/>
    </w:rPr>
  </w:style>
  <w:style w:type="paragraph" w:styleId="berschrift4">
    <w:name w:val="heading 4"/>
    <w:basedOn w:val="Standard"/>
    <w:next w:val="Standard"/>
    <w:link w:val="berschrift4Zchn"/>
    <w:qFormat/>
    <w:rsid w:val="00603FB7"/>
    <w:pPr>
      <w:keepNext/>
      <w:numPr>
        <w:ilvl w:val="3"/>
        <w:numId w:val="3"/>
      </w:numPr>
      <w:spacing w:before="240" w:after="60" w:line="360" w:lineRule="auto"/>
      <w:jc w:val="both"/>
      <w:outlineLvl w:val="3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5">
    <w:name w:val="heading 5"/>
    <w:basedOn w:val="Standard"/>
    <w:next w:val="Standard"/>
    <w:link w:val="berschrift5Zchn"/>
    <w:qFormat/>
    <w:rsid w:val="00603FB7"/>
    <w:pPr>
      <w:numPr>
        <w:ilvl w:val="4"/>
        <w:numId w:val="3"/>
      </w:numPr>
      <w:spacing w:before="240" w:after="60" w:line="360" w:lineRule="auto"/>
      <w:jc w:val="both"/>
      <w:outlineLvl w:val="4"/>
    </w:pPr>
    <w:rPr>
      <w:rFonts w:ascii="Arial" w:eastAsia="Calibri" w:hAnsi="Arial" w:cs="Arial"/>
      <w:lang w:val="de-DE" w:eastAsia="de-CH"/>
    </w:rPr>
  </w:style>
  <w:style w:type="paragraph" w:styleId="berschrift6">
    <w:name w:val="heading 6"/>
    <w:basedOn w:val="Standard"/>
    <w:next w:val="Standard"/>
    <w:link w:val="berschrift6Zchn"/>
    <w:qFormat/>
    <w:rsid w:val="00603FB7"/>
    <w:pPr>
      <w:numPr>
        <w:ilvl w:val="5"/>
        <w:numId w:val="3"/>
      </w:numPr>
      <w:spacing w:before="240" w:after="60" w:line="360" w:lineRule="auto"/>
      <w:jc w:val="both"/>
      <w:outlineLvl w:val="5"/>
    </w:pPr>
    <w:rPr>
      <w:rFonts w:ascii="Arial" w:eastAsia="Calibri" w:hAnsi="Arial" w:cs="Arial"/>
      <w:i/>
      <w:iCs/>
      <w:lang w:val="de-DE" w:eastAsia="de-CH"/>
    </w:rPr>
  </w:style>
  <w:style w:type="paragraph" w:styleId="berschrift7">
    <w:name w:val="heading 7"/>
    <w:basedOn w:val="Standard"/>
    <w:next w:val="Standard"/>
    <w:link w:val="berschrift7Zchn"/>
    <w:qFormat/>
    <w:rsid w:val="00603FB7"/>
    <w:pPr>
      <w:numPr>
        <w:ilvl w:val="6"/>
        <w:numId w:val="3"/>
      </w:numPr>
      <w:spacing w:before="240" w:after="60" w:line="360" w:lineRule="auto"/>
      <w:jc w:val="both"/>
      <w:outlineLvl w:val="6"/>
    </w:pPr>
    <w:rPr>
      <w:rFonts w:ascii="Arial" w:eastAsia="Calibri" w:hAnsi="Arial" w:cs="Arial"/>
      <w:lang w:val="de-DE" w:eastAsia="de-CH"/>
    </w:rPr>
  </w:style>
  <w:style w:type="paragraph" w:styleId="berschrift8">
    <w:name w:val="heading 8"/>
    <w:basedOn w:val="Standard"/>
    <w:next w:val="Standard"/>
    <w:link w:val="berschrift8Zchn"/>
    <w:qFormat/>
    <w:rsid w:val="00603FB7"/>
    <w:pPr>
      <w:numPr>
        <w:ilvl w:val="7"/>
        <w:numId w:val="3"/>
      </w:numPr>
      <w:spacing w:before="240" w:after="60" w:line="360" w:lineRule="auto"/>
      <w:jc w:val="both"/>
      <w:outlineLvl w:val="7"/>
    </w:pPr>
    <w:rPr>
      <w:rFonts w:ascii="Arial" w:eastAsia="Calibri" w:hAnsi="Arial" w:cs="Arial"/>
      <w:i/>
      <w:iCs/>
      <w:lang w:val="de-DE" w:eastAsia="de-CH"/>
    </w:rPr>
  </w:style>
  <w:style w:type="paragraph" w:styleId="berschrift9">
    <w:name w:val="heading 9"/>
    <w:basedOn w:val="Standard"/>
    <w:next w:val="Standard"/>
    <w:link w:val="berschrift9Zchn"/>
    <w:qFormat/>
    <w:rsid w:val="00603FB7"/>
    <w:pPr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2Zchn">
    <w:name w:val="Überschrift 2 Zchn"/>
    <w:link w:val="berschrift2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3Zchn">
    <w:name w:val="Überschrift 3 Zchn"/>
    <w:link w:val="berschrift3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4Zchn">
    <w:name w:val="Überschrift 4 Zchn"/>
    <w:link w:val="berschrift4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5Zchn">
    <w:name w:val="Überschrift 5 Zchn"/>
    <w:link w:val="berschrift5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6Zchn">
    <w:name w:val="Überschrift 6 Zchn"/>
    <w:link w:val="berschrift6"/>
    <w:rsid w:val="00603FB7"/>
    <w:rPr>
      <w:rFonts w:ascii="Arial" w:hAnsi="Arial" w:cs="Arial"/>
      <w:i/>
      <w:iCs/>
      <w:sz w:val="20"/>
      <w:szCs w:val="20"/>
      <w:lang w:val="x-none" w:eastAsia="de-CH"/>
    </w:rPr>
  </w:style>
  <w:style w:type="character" w:customStyle="1" w:styleId="berschrift7Zchn">
    <w:name w:val="Überschrift 7 Zchn"/>
    <w:link w:val="berschrift7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8Zchn">
    <w:name w:val="Überschrift 8 Zchn"/>
    <w:link w:val="berschrift8"/>
    <w:rsid w:val="00603FB7"/>
    <w:rPr>
      <w:rFonts w:ascii="Arial" w:hAnsi="Arial" w:cs="Arial"/>
      <w:i/>
      <w:iCs/>
      <w:sz w:val="20"/>
      <w:szCs w:val="20"/>
      <w:lang w:val="x-none" w:eastAsia="de-CH"/>
    </w:rPr>
  </w:style>
  <w:style w:type="character" w:customStyle="1" w:styleId="berschrift9Zchn">
    <w:name w:val="Überschrift 9 Zchn"/>
    <w:link w:val="berschrift9"/>
    <w:rsid w:val="00603FB7"/>
    <w:rPr>
      <w:rFonts w:ascii="Arial" w:hAnsi="Arial" w:cs="Arial"/>
      <w:b/>
      <w:bCs/>
      <w:i/>
      <w:iCs/>
      <w:sz w:val="20"/>
      <w:szCs w:val="20"/>
      <w:lang w:val="x-none" w:eastAsia="de-CH"/>
    </w:rPr>
  </w:style>
  <w:style w:type="paragraph" w:customStyle="1" w:styleId="Listenabsatz1">
    <w:name w:val="Listenabsatz1"/>
    <w:basedOn w:val="Standard"/>
    <w:rsid w:val="00603FB7"/>
    <w:pPr>
      <w:ind w:left="720"/>
    </w:pPr>
  </w:style>
  <w:style w:type="paragraph" w:styleId="Titel">
    <w:name w:val="Title"/>
    <w:basedOn w:val="Standard"/>
    <w:link w:val="TitelZchn"/>
    <w:qFormat/>
    <w:rsid w:val="00603FB7"/>
    <w:pPr>
      <w:spacing w:before="180" w:after="120" w:line="360" w:lineRule="auto"/>
      <w:jc w:val="center"/>
    </w:pPr>
    <w:rPr>
      <w:rFonts w:ascii="Arial" w:eastAsia="Calibri" w:hAnsi="Arial" w:cs="Arial"/>
      <w:b/>
      <w:bCs/>
      <w:lang w:val="de-DE" w:eastAsia="de-CH"/>
    </w:rPr>
  </w:style>
  <w:style w:type="character" w:customStyle="1" w:styleId="TitelZchn">
    <w:name w:val="Titel Zchn"/>
    <w:link w:val="Titel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paragraph" w:styleId="Kopfzeile">
    <w:name w:val="header"/>
    <w:basedOn w:val="Standard"/>
    <w:link w:val="Kopf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KopfzeileZchn">
    <w:name w:val="Kopfzeile Zchn"/>
    <w:link w:val="Kopf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Fuzeile">
    <w:name w:val="footer"/>
    <w:basedOn w:val="Standard"/>
    <w:link w:val="Fu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FuzeileZchn">
    <w:name w:val="Fußzeile Zchn"/>
    <w:link w:val="Fu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Sprechblasentext">
    <w:name w:val="Balloon Text"/>
    <w:basedOn w:val="Standard"/>
    <w:link w:val="SprechblasentextZchn"/>
    <w:semiHidden/>
    <w:rsid w:val="000A4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0A4B1B"/>
    <w:rPr>
      <w:rFonts w:ascii="Tahoma" w:hAnsi="Tahoma" w:cs="Tahoma"/>
      <w:sz w:val="16"/>
      <w:szCs w:val="16"/>
      <w:lang w:val="en-GB" w:eastAsia="x-none"/>
    </w:rPr>
  </w:style>
  <w:style w:type="character" w:styleId="Seitenzahl">
    <w:name w:val="page number"/>
    <w:basedOn w:val="Absatz-Standardschriftart"/>
    <w:rsid w:val="00E64115"/>
  </w:style>
  <w:style w:type="character" w:styleId="Kommentarzeichen">
    <w:name w:val="annotation reference"/>
    <w:basedOn w:val="Absatz-Standardschriftart"/>
    <w:uiPriority w:val="99"/>
    <w:semiHidden/>
    <w:unhideWhenUsed/>
    <w:rsid w:val="005770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70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700E"/>
    <w:rPr>
      <w:rFonts w:eastAsia="Times New Roman" w:cs="Calibri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70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700E"/>
    <w:rPr>
      <w:rFonts w:eastAsia="Times New Roman" w:cs="Calibri"/>
      <w:b/>
      <w:bCs/>
      <w:lang w:val="en-GB" w:eastAsia="en-US"/>
    </w:rPr>
  </w:style>
  <w:style w:type="paragraph" w:styleId="Listenabsatz">
    <w:name w:val="List Paragraph"/>
    <w:basedOn w:val="Standard"/>
    <w:uiPriority w:val="34"/>
    <w:qFormat/>
    <w:rsid w:val="00A93E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8E73C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E73C4"/>
    <w:rPr>
      <w:rFonts w:eastAsia="Times New Roman" w:cs="Calibri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8E73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503E2-5B61-4455-B675-09483CEE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Vorbemerkung</vt:lpstr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Vorbemerkung</dc:title>
  <dc:creator>Mechthild Ahaus</dc:creator>
  <cp:lastModifiedBy>Worsch, Anne</cp:lastModifiedBy>
  <cp:revision>4</cp:revision>
  <cp:lastPrinted>2024-06-17T08:26:00Z</cp:lastPrinted>
  <dcterms:created xsi:type="dcterms:W3CDTF">2025-09-30T11:26:00Z</dcterms:created>
  <dcterms:modified xsi:type="dcterms:W3CDTF">2025-09-30T11:31:00Z</dcterms:modified>
</cp:coreProperties>
</file>